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80F7" w14:textId="77777777" w:rsidR="00F72E9B" w:rsidRDefault="00F72E9B" w:rsidP="00F72E9B">
      <w:pPr>
        <w:ind w:firstLine="0"/>
      </w:pPr>
      <w:bookmarkStart w:id="0" w:name="_Hlk201586406"/>
      <w:r>
        <w:t>1ª SESSÃO EXTRAORDINÁRIA DA 19ª SESSÃO LEGISLATIVA EXTRAORDINÁRIA DA 11ª LEGISLATURA DA ASSEMBLEIA LEGISLATIVA DO ESTADO DE RONDÔNIA</w:t>
      </w:r>
    </w:p>
    <w:p w14:paraId="010055EE" w14:textId="77777777" w:rsidR="00F72E9B" w:rsidRDefault="00F72E9B" w:rsidP="00F72E9B">
      <w:pPr>
        <w:ind w:firstLine="0"/>
      </w:pPr>
    </w:p>
    <w:p w14:paraId="04ED48E8" w14:textId="77777777" w:rsidR="00F72E9B" w:rsidRDefault="00F72E9B" w:rsidP="00F72E9B">
      <w:pPr>
        <w:ind w:firstLine="0"/>
      </w:pPr>
      <w:r>
        <w:t>EM: 20.01.2026</w:t>
      </w:r>
    </w:p>
    <w:bookmarkEnd w:id="0"/>
    <w:p w14:paraId="47D511B8" w14:textId="54159590" w:rsidR="00D03B34" w:rsidRDefault="00D03B34"/>
    <w:p w14:paraId="0481B8DF" w14:textId="16AF3C57" w:rsidR="00D03B34" w:rsidRDefault="00D03B34" w:rsidP="00297A39">
      <w:pPr>
        <w:ind w:firstLine="0"/>
      </w:pPr>
      <w:r>
        <w:t>VETO PARCIAL 50/2025 DO PODER EXECUTIVO/MENSAGEM 315/2025.</w:t>
      </w:r>
    </w:p>
    <w:p w14:paraId="0293147A" w14:textId="77777777" w:rsidR="00297A39" w:rsidRDefault="00297A39" w:rsidP="00297A39"/>
    <w:p w14:paraId="6FF1CFFC" w14:textId="36414F7C" w:rsidR="00297A39" w:rsidRDefault="00297A39" w:rsidP="00297A39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- </w:t>
      </w:r>
      <w:r>
        <w:t xml:space="preserve">Falta o parecer. Quero convidar aqui, novamente, o nobre Deputado </w:t>
      </w:r>
      <w:proofErr w:type="spellStart"/>
      <w:r>
        <w:t>Eyder</w:t>
      </w:r>
      <w:proofErr w:type="spellEnd"/>
      <w:r>
        <w:t xml:space="preserve"> Brasil para proceder ao parecer. </w:t>
      </w:r>
    </w:p>
    <w:p w14:paraId="2AC4F541" w14:textId="77777777" w:rsidR="00297A39" w:rsidRDefault="00297A39" w:rsidP="00297A39"/>
    <w:p w14:paraId="61017815" w14:textId="77777777" w:rsidR="00297A39" w:rsidRDefault="00297A39" w:rsidP="00297A39">
      <w:r>
        <w:t>A</w:t>
      </w:r>
      <w:r w:rsidRPr="009B4EB0">
        <w:t xml:space="preserve"> SR</w:t>
      </w:r>
      <w:r>
        <w:t>A</w:t>
      </w:r>
      <w:r w:rsidRPr="009B4EB0">
        <w:t xml:space="preserve">. </w:t>
      </w:r>
      <w:r w:rsidRPr="009B4EB0">
        <w:rPr>
          <w:rFonts w:cs="Courier New"/>
          <w:szCs w:val="24"/>
        </w:rPr>
        <w:t>DR</w:t>
      </w:r>
      <w:r>
        <w:rPr>
          <w:rFonts w:cs="Courier New"/>
          <w:szCs w:val="24"/>
        </w:rPr>
        <w:t>A.</w:t>
      </w:r>
      <w:r w:rsidRPr="009B4EB0">
        <w:rPr>
          <w:rFonts w:cs="Courier New"/>
          <w:szCs w:val="24"/>
        </w:rPr>
        <w:t xml:space="preserve"> TAÍSSA</w:t>
      </w:r>
      <w:r w:rsidRPr="009B4EB0">
        <w:t xml:space="preserve"> - </w:t>
      </w:r>
      <w:r>
        <w:t xml:space="preserve">Presidente, esse é o do </w:t>
      </w:r>
      <w:proofErr w:type="spellStart"/>
      <w:r>
        <w:t>Iperon</w:t>
      </w:r>
      <w:proofErr w:type="spellEnd"/>
      <w:r>
        <w:t xml:space="preserve">? </w:t>
      </w:r>
    </w:p>
    <w:p w14:paraId="1068A3AF" w14:textId="77777777" w:rsidR="00297A39" w:rsidRDefault="00297A39" w:rsidP="00297A39"/>
    <w:p w14:paraId="195C3330" w14:textId="77777777" w:rsidR="00297A39" w:rsidRPr="00927A27" w:rsidRDefault="00297A39" w:rsidP="00297A39">
      <w:pPr>
        <w:rPr>
          <w:b/>
          <w:bCs/>
        </w:rPr>
      </w:pPr>
      <w:r w:rsidRPr="009B4EB0">
        <w:t xml:space="preserve">O SR. ALAN QUEIROZ (1º Secretário) </w:t>
      </w:r>
      <w:r>
        <w:t xml:space="preserve">– Isso. </w:t>
      </w:r>
      <w:r>
        <w:rPr>
          <w:b/>
          <w:bCs/>
        </w:rPr>
        <w:t>(Fora do microfone)</w:t>
      </w:r>
    </w:p>
    <w:p w14:paraId="01247E46" w14:textId="77777777" w:rsidR="00297A39" w:rsidRDefault="00297A39" w:rsidP="00297A39"/>
    <w:p w14:paraId="700D01FE" w14:textId="77777777" w:rsidR="00297A39" w:rsidRDefault="00297A39" w:rsidP="00297A39">
      <w:r>
        <w:t>A</w:t>
      </w:r>
      <w:r w:rsidRPr="009B4EB0">
        <w:t xml:space="preserve"> SR</w:t>
      </w:r>
      <w:r>
        <w:t>A</w:t>
      </w:r>
      <w:r w:rsidRPr="009B4EB0">
        <w:t xml:space="preserve">. </w:t>
      </w:r>
      <w:r w:rsidRPr="009B4EB0">
        <w:rPr>
          <w:rFonts w:cs="Courier New"/>
          <w:szCs w:val="24"/>
        </w:rPr>
        <w:t>DR</w:t>
      </w:r>
      <w:r>
        <w:rPr>
          <w:rFonts w:cs="Courier New"/>
          <w:szCs w:val="24"/>
        </w:rPr>
        <w:t>A.</w:t>
      </w:r>
      <w:r w:rsidRPr="009B4EB0">
        <w:rPr>
          <w:rFonts w:cs="Courier New"/>
          <w:szCs w:val="24"/>
        </w:rPr>
        <w:t xml:space="preserve"> TAÍSSA</w:t>
      </w:r>
      <w:r w:rsidRPr="009B4EB0">
        <w:t xml:space="preserve"> - </w:t>
      </w:r>
      <w:r>
        <w:t xml:space="preserve">Pela ordem, Presidente. </w:t>
      </w:r>
    </w:p>
    <w:p w14:paraId="3E1260D1" w14:textId="77777777" w:rsidR="00297A39" w:rsidRDefault="00297A39" w:rsidP="00297A39">
      <w:pPr>
        <w:ind w:firstLine="0"/>
      </w:pPr>
    </w:p>
    <w:p w14:paraId="6218F463" w14:textId="77777777" w:rsidR="00297A39" w:rsidRDefault="00297A39" w:rsidP="00297A39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- </w:t>
      </w:r>
      <w:r>
        <w:t xml:space="preserve">Quero conceder uma questão de ordem para a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Taissa</w:t>
      </w:r>
      <w:proofErr w:type="spellEnd"/>
      <w:r>
        <w:t xml:space="preserve">, para poder esclarecer já sobre o Veto. Por favor, amiga. </w:t>
      </w:r>
    </w:p>
    <w:p w14:paraId="72645839" w14:textId="77777777" w:rsidR="00297A39" w:rsidRDefault="00297A39" w:rsidP="00297A39"/>
    <w:p w14:paraId="0E996FE2" w14:textId="77777777" w:rsidR="00297A39" w:rsidRDefault="00297A39" w:rsidP="00297A39">
      <w:r>
        <w:t>A</w:t>
      </w:r>
      <w:r w:rsidRPr="009B4EB0">
        <w:t xml:space="preserve"> SR</w:t>
      </w:r>
      <w:r>
        <w:t>A</w:t>
      </w:r>
      <w:r w:rsidRPr="009B4EB0">
        <w:t xml:space="preserve">. </w:t>
      </w:r>
      <w:r w:rsidRPr="009B4EB0">
        <w:rPr>
          <w:rFonts w:cs="Courier New"/>
          <w:szCs w:val="24"/>
        </w:rPr>
        <w:t>DR</w:t>
      </w:r>
      <w:r>
        <w:rPr>
          <w:rFonts w:cs="Courier New"/>
          <w:szCs w:val="24"/>
        </w:rPr>
        <w:t>A.</w:t>
      </w:r>
      <w:r w:rsidRPr="009B4EB0">
        <w:rPr>
          <w:rFonts w:cs="Courier New"/>
          <w:szCs w:val="24"/>
        </w:rPr>
        <w:t xml:space="preserve"> TAÍSSA</w:t>
      </w:r>
      <w:r w:rsidRPr="009B4EB0">
        <w:t xml:space="preserve"> - </w:t>
      </w:r>
      <w:r>
        <w:t xml:space="preserve">Obrigada, Presidente. O que acontece? Esse Projeto que veio do Estado, eu apresentei uma Emenda justamente para aqueles servidores cedidos. E veio o </w:t>
      </w:r>
      <w:r>
        <w:lastRenderedPageBreak/>
        <w:t xml:space="preserve">Veto falando da questão orçamentária. E eu quero esclarecer o seguinte: qualquer servidor que é cedido, que é remanejado, é ato provisório. </w:t>
      </w:r>
    </w:p>
    <w:p w14:paraId="2F65D73E" w14:textId="77777777" w:rsidR="00297A39" w:rsidRDefault="00297A39" w:rsidP="00297A39">
      <w:r>
        <w:t xml:space="preserve">E quando se faz remanejamento de recurso, melhoria salarial e dotação orçamentária, se faz para todo o quadro. E não vai causar nenhum prejuízo orçamentário, porque a previsão já é feita. Porque hoje o cara é cedido, amanhã ele pode não estar cedido. E é por isso que eu peço a gentileza de todos vocês para derrubar o Veto do governo, porque efetivamente, ou com esse Veto, os servidores do </w:t>
      </w:r>
      <w:proofErr w:type="spellStart"/>
      <w:r>
        <w:t>Iperon</w:t>
      </w:r>
      <w:proofErr w:type="spellEnd"/>
      <w:r>
        <w:t xml:space="preserve"> estão sendo prejudicados e nós não podemos permitir isso. </w:t>
      </w:r>
    </w:p>
    <w:p w14:paraId="70FF2A74" w14:textId="77777777" w:rsidR="00297A39" w:rsidRDefault="00297A39" w:rsidP="00297A39">
      <w:r>
        <w:t>O direito tem que ser igual para todos e todos têm que ter a melhoria salarial, independentemente de ser cedido, porque é ato provisório. Obrigada, Presidente.</w:t>
      </w:r>
    </w:p>
    <w:p w14:paraId="080CA88B" w14:textId="77777777" w:rsidR="00297A39" w:rsidRDefault="00297A39" w:rsidP="00297A39"/>
    <w:p w14:paraId="68AA8E79" w14:textId="77777777" w:rsidR="00297A39" w:rsidRDefault="00297A39" w:rsidP="00297A39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- </w:t>
      </w:r>
      <w:r>
        <w:t xml:space="preserve">Obrigado, Deputada </w:t>
      </w:r>
      <w:proofErr w:type="spellStart"/>
      <w:r>
        <w:t>Dr</w:t>
      </w:r>
      <w:proofErr w:type="spellEnd"/>
      <w:r>
        <w:t xml:space="preserve">ª   </w:t>
      </w:r>
      <w:proofErr w:type="spellStart"/>
      <w:r>
        <w:t>Taíssa</w:t>
      </w:r>
      <w:proofErr w:type="spellEnd"/>
      <w:r>
        <w:t xml:space="preserve">. </w:t>
      </w:r>
    </w:p>
    <w:p w14:paraId="1A512691" w14:textId="77777777" w:rsidR="00297A39" w:rsidRDefault="00297A39" w:rsidP="00C24DE0"/>
    <w:p w14:paraId="152FFC98" w14:textId="722897B6" w:rsidR="00C24DE0" w:rsidRDefault="00C24DE0" w:rsidP="00C24DE0">
      <w:r>
        <w:t xml:space="preserve">O SR. EYDER BRASIL - Presidente, trata-se do Veto Parcial 50/2025, de autoria do Poder Executivo/Mensagem 315/2025, “Veto Parcial ao Projeto de Lei Complementar nº 162/2025, de autoria do Poder Executivo que “Altera e acresce dispositivos à Lei Complementar nº 1.100, de 18 de outubro de 2021, e altera, acresce e revoga dispositivos da Lei Complementar nº 746, de 16 de dezembro de 2013”.”. </w:t>
      </w:r>
    </w:p>
    <w:p w14:paraId="6CFA0F02" w14:textId="77777777" w:rsidR="00C24DE0" w:rsidRDefault="00C24DE0" w:rsidP="00C24DE0">
      <w:r>
        <w:t xml:space="preserve">Trata-se, como já foi falado, de um </w:t>
      </w:r>
      <w:r w:rsidRPr="0090111F">
        <w:t>V</w:t>
      </w:r>
      <w:r>
        <w:t xml:space="preserve">eto à Emenda acrescida pela nossa nobre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 ao Projeto de Lei inicial vindo do governo. A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 já orientou e explicou os motivos pelos quais a fizeram acrescentar ao PL essa Emenda, eu quero aqui deixar </w:t>
      </w:r>
      <w:r>
        <w:lastRenderedPageBreak/>
        <w:t xml:space="preserve">registrado aqui os meus parabéns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 pela sensibilidade. </w:t>
      </w:r>
    </w:p>
    <w:p w14:paraId="501EBDFB" w14:textId="77777777" w:rsidR="00C24DE0" w:rsidRDefault="00C24DE0" w:rsidP="00C24DE0">
      <w:r>
        <w:t xml:space="preserve">Essa é uma pauta importante, que, muitas vezes os servidores acabam sendo prejudicados por estarem exercendo, por sua competência técnica, profissional, atividades em outros locais que não sejam os seus e a senhora está corrigindo isso aqui nesse Projeto de Lei do </w:t>
      </w:r>
      <w:proofErr w:type="spellStart"/>
      <w:r>
        <w:t>Iperon</w:t>
      </w:r>
      <w:proofErr w:type="spellEnd"/>
      <w:r>
        <w:t xml:space="preserve">. O meu parecer, pela Comissão de Constituição e Justiça e demais comissões pertinentes, é pela derrubada do Veto, Presidente. </w:t>
      </w:r>
    </w:p>
    <w:p w14:paraId="466B2292" w14:textId="77777777" w:rsidR="00C24DE0" w:rsidRDefault="00C24DE0" w:rsidP="00C24DE0"/>
    <w:p w14:paraId="171A1375" w14:textId="77777777" w:rsidR="00C24DE0" w:rsidRDefault="00C24DE0" w:rsidP="00C24DE0">
      <w:r>
        <w:t xml:space="preserve">O SR. ALEX REDANO (Presidente) - Quero aqui parabenizar a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. Esse tema é muito importante. Eu tive uma reunião, também, com os servidores do </w:t>
      </w:r>
      <w:proofErr w:type="spellStart"/>
      <w:r>
        <w:t>Ipema</w:t>
      </w:r>
      <w:proofErr w:type="spellEnd"/>
      <w:r>
        <w:t xml:space="preserve"> (Instituto de Previdência do Município de Ariquemes) e uma grande dificuldade apontada foi essa. Então, parabéns pela iniciativa. Já antecipo o meu voto. </w:t>
      </w:r>
    </w:p>
    <w:p w14:paraId="5E692FDE" w14:textId="77777777" w:rsidR="00C24DE0" w:rsidRDefault="00C24DE0" w:rsidP="00C24DE0"/>
    <w:p w14:paraId="045E329E" w14:textId="77777777" w:rsidR="00C24DE0" w:rsidRDefault="00C24DE0" w:rsidP="00C24DE0">
      <w:r>
        <w:t xml:space="preserve">O SR. </w:t>
      </w:r>
      <w:r>
        <w:rPr>
          <w:rFonts w:cs="Courier New"/>
          <w:szCs w:val="24"/>
        </w:rPr>
        <w:t>LAERTE GOMES</w:t>
      </w:r>
      <w:r>
        <w:t xml:space="preserve"> (Por videoconferência) – Presidente, questão de ordem. </w:t>
      </w:r>
    </w:p>
    <w:p w14:paraId="2CC87825" w14:textId="77777777" w:rsidR="00C24DE0" w:rsidRDefault="00C24DE0" w:rsidP="00C24DE0"/>
    <w:p w14:paraId="21B5E561" w14:textId="77777777" w:rsidR="00C24DE0" w:rsidRDefault="00C24DE0" w:rsidP="00C24DE0">
      <w:r>
        <w:t xml:space="preserve">O SR. ALEX REDANO (Presidente) - Questão de ordem concedida ao Deputado Laerte Gomes. </w:t>
      </w:r>
    </w:p>
    <w:p w14:paraId="5A2D8E15" w14:textId="77777777" w:rsidR="00C24DE0" w:rsidRDefault="00C24DE0" w:rsidP="00C24DE0"/>
    <w:p w14:paraId="20B09F49" w14:textId="77777777" w:rsidR="00C24DE0" w:rsidRDefault="00C24DE0" w:rsidP="00C24DE0">
      <w:r>
        <w:t xml:space="preserve">O SR. </w:t>
      </w:r>
      <w:r>
        <w:rPr>
          <w:rFonts w:cs="Courier New"/>
          <w:szCs w:val="24"/>
        </w:rPr>
        <w:t>LAERTE GOMES</w:t>
      </w:r>
      <w:r>
        <w:t xml:space="preserve"> (Por videoconferência) – Registrar a presença do Deputado Laerte Gomes. </w:t>
      </w:r>
    </w:p>
    <w:p w14:paraId="32DB7D53" w14:textId="77777777" w:rsidR="00C24DE0" w:rsidRDefault="00C24DE0" w:rsidP="00C24DE0"/>
    <w:p w14:paraId="2963AFC5" w14:textId="77777777" w:rsidR="00C24DE0" w:rsidRDefault="00C24DE0" w:rsidP="00C24DE0">
      <w:r>
        <w:t xml:space="preserve">O SR. ALEX REDANO (Presidente) - Registrada a presença do nobre Deputado Laerte Gomes. </w:t>
      </w:r>
    </w:p>
    <w:p w14:paraId="705AF181" w14:textId="77777777" w:rsidR="00C24DE0" w:rsidRDefault="00C24DE0" w:rsidP="00C24DE0">
      <w:r>
        <w:lastRenderedPageBreak/>
        <w:t xml:space="preserve">Vamos agora ao parecer. Algum deputado para discutir o parecer? Não havendo, vamos à votação. Os deputados favoráveis permaneçam como estão, os contrários se manifestem. </w:t>
      </w:r>
      <w:r>
        <w:rPr>
          <w:b/>
          <w:bCs/>
        </w:rPr>
        <w:t>Aprovado o parecer.</w:t>
      </w:r>
    </w:p>
    <w:p w14:paraId="3B6B0F1F" w14:textId="77777777" w:rsidR="00C24DE0" w:rsidRDefault="00C24DE0"/>
    <w:p w14:paraId="4942F1EA" w14:textId="77777777" w:rsidR="00D03B34" w:rsidRDefault="00D03B34"/>
    <w:sectPr w:rsidR="00D03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FA"/>
    <w:rsid w:val="00297A39"/>
    <w:rsid w:val="002C6E75"/>
    <w:rsid w:val="004343F0"/>
    <w:rsid w:val="00552545"/>
    <w:rsid w:val="005B0746"/>
    <w:rsid w:val="005D45FA"/>
    <w:rsid w:val="00666401"/>
    <w:rsid w:val="00720185"/>
    <w:rsid w:val="00975ABD"/>
    <w:rsid w:val="009B46C3"/>
    <w:rsid w:val="00A66D1D"/>
    <w:rsid w:val="00C24DE0"/>
    <w:rsid w:val="00D03B34"/>
    <w:rsid w:val="00DE7868"/>
    <w:rsid w:val="00EA387D"/>
    <w:rsid w:val="00F51B5A"/>
    <w:rsid w:val="00F7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9BA2"/>
  <w15:chartTrackingRefBased/>
  <w15:docId w15:val="{4F0798B6-B056-472F-AFEF-344E1C5D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5FA"/>
    <w:pPr>
      <w:ind w:firstLine="709"/>
    </w:pPr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Lizandra Silva Ferreira</dc:creator>
  <cp:keywords/>
  <dc:description/>
  <cp:lastModifiedBy>Lizandra Silva Ferreira</cp:lastModifiedBy>
  <cp:revision>1</cp:revision>
  <dcterms:created xsi:type="dcterms:W3CDTF">2026-01-22T14:13:00Z</dcterms:created>
  <dcterms:modified xsi:type="dcterms:W3CDTF">2026-01-22T16:07:00Z</dcterms:modified>
</cp:coreProperties>
</file>