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BC75" w14:textId="77777777" w:rsidR="000D0A10" w:rsidRDefault="000D0A10" w:rsidP="000D0A10">
      <w:pPr>
        <w:ind w:firstLine="0"/>
        <w:rPr>
          <w:b/>
          <w:bCs/>
        </w:rPr>
      </w:pPr>
      <w:bookmarkStart w:id="0" w:name="_Hlk214740315"/>
      <w:r>
        <w:rPr>
          <w:rFonts w:eastAsia="Calibri"/>
        </w:rPr>
        <w:t>35ª SESSÃO ORDINÁRIA DA 3ª SESSÃO LEGISLATIVA ORDINÁRIA DA 11ª LEGISLATURA DA ASSEMBLEIA LEGISLATIVA DO ESTADO DE RONDÔNIA.</w:t>
      </w:r>
    </w:p>
    <w:p w14:paraId="3DC3A401" w14:textId="77777777" w:rsidR="000D0A10" w:rsidRDefault="000D0A10" w:rsidP="000D0A10">
      <w:pPr>
        <w:rPr>
          <w:rFonts w:eastAsia="Calibri"/>
        </w:rPr>
      </w:pPr>
    </w:p>
    <w:p w14:paraId="1577897E" w14:textId="77777777" w:rsidR="000D0A10" w:rsidRDefault="000D0A10" w:rsidP="000D0A10">
      <w:pPr>
        <w:ind w:firstLine="0"/>
        <w:rPr>
          <w:rFonts w:eastAsia="Calibri"/>
        </w:rPr>
      </w:pPr>
      <w:r>
        <w:rPr>
          <w:rFonts w:eastAsia="Calibri"/>
        </w:rPr>
        <w:t>EM: 25.11.2025</w:t>
      </w:r>
    </w:p>
    <w:bookmarkEnd w:id="0"/>
    <w:p w14:paraId="3F14E65C" w14:textId="77AF5344" w:rsidR="00913B51" w:rsidRDefault="00913B51" w:rsidP="000D0A10">
      <w:pPr>
        <w:ind w:firstLine="0"/>
      </w:pPr>
    </w:p>
    <w:p w14:paraId="1C1A5669" w14:textId="527D7176" w:rsidR="000D0A10" w:rsidRDefault="000D0A10" w:rsidP="000D0A10">
      <w:pPr>
        <w:ind w:firstLine="0"/>
      </w:pPr>
      <w:r>
        <w:t>PROJETO DE LEI 1210/2025 DO PODER EXECUTIVO/MENSAGEM 301</w:t>
      </w:r>
    </w:p>
    <w:p w14:paraId="3176A9B7" w14:textId="30598FE6" w:rsidR="00F7782D" w:rsidRDefault="00F7782D" w:rsidP="000D0A10">
      <w:pPr>
        <w:ind w:firstLine="0"/>
      </w:pPr>
    </w:p>
    <w:p w14:paraId="433A3646" w14:textId="77777777" w:rsidR="00F7782D" w:rsidRDefault="00F7782D" w:rsidP="00F7782D"/>
    <w:p w14:paraId="2B40FA11" w14:textId="77777777" w:rsidR="00F7782D" w:rsidRDefault="00F7782D" w:rsidP="00F7782D">
      <w:pPr>
        <w:ind w:firstLine="708"/>
      </w:pPr>
      <w:r>
        <w:t xml:space="preserve">O SR. ALAN QUEIROZ (Presidente) – Obrigado, Secretário Deputado Edevaldo. </w:t>
      </w:r>
    </w:p>
    <w:p w14:paraId="76C62175" w14:textId="77777777" w:rsidR="00F7782D" w:rsidRDefault="00F7782D" w:rsidP="00F7782D">
      <w:pPr>
        <w:ind w:firstLine="708"/>
      </w:pPr>
      <w:r>
        <w:t xml:space="preserve">Ao projeto falta parecer. Solicito ao Deputado Jean Oliveira, nosso líder do governo, para emitir o parecer e dizer da importância dessa matéria. É um aporte significativo para que a gente possa melhorar a condição da saúde do nosso Estado. Peço ao nosso líder Deputado Jean para emitir o parecer pelas Comissões pertinentes. </w:t>
      </w:r>
    </w:p>
    <w:p w14:paraId="29FE8A0E" w14:textId="77777777" w:rsidR="00F7782D" w:rsidRDefault="00F7782D" w:rsidP="00F7782D">
      <w:pPr>
        <w:ind w:firstLine="708"/>
      </w:pPr>
    </w:p>
    <w:p w14:paraId="2502FB00" w14:textId="77777777" w:rsidR="00F7782D" w:rsidRDefault="00F7782D" w:rsidP="00F7782D">
      <w:pPr>
        <w:ind w:firstLine="708"/>
      </w:pPr>
      <w:r>
        <w:t xml:space="preserve">O SR. JEAN OLIVEIRA - Senhor Presidente, mais uma vez aqui, tendo a possibilidade de, como relator, me dirigir a Vossa Excelência e aos demais colegas, e na oportunidade fazer menção aqui honrosa ao nosso Desembargador Doutor Raduan Miguel Filho, Governador interino, que fez questão de estar aqui no Parlamento e para nós é uma honra muito grande. </w:t>
      </w:r>
    </w:p>
    <w:p w14:paraId="7E640683" w14:textId="77777777" w:rsidR="00F7782D" w:rsidRDefault="00F7782D" w:rsidP="00F7782D">
      <w:r>
        <w:t xml:space="preserve">O senhor sempre foi muito bem recebido como Desembargador, como Presidente do Tribunal de Justiça; e, hoje, na condição de Governador, preocupado com o funcionamento do Governo do Estado, dando continuidade à </w:t>
      </w:r>
      <w:r>
        <w:lastRenderedPageBreak/>
        <w:t xml:space="preserve">agenda do Governador Coronel Marcos Rocha. Para nós é uma satisfação tê-lo aqui conosco. </w:t>
      </w:r>
    </w:p>
    <w:p w14:paraId="5E5AD5C9" w14:textId="77777777" w:rsidR="00F7782D" w:rsidRDefault="00F7782D" w:rsidP="00F7782D">
      <w:r>
        <w:t xml:space="preserve">Voltando, Senhor Presidente, ao Projeto de Lei 1210/2025, de autoria do Poder Executivo, que “Autoriza o Poder Executivo a abrir crédito adicional suplementar por excesso de arrecadação, até o valor de R$ 93.833.142,61, em favor da unidade orçamentária Fundo Estadual de Saúde - FES.”. </w:t>
      </w:r>
    </w:p>
    <w:p w14:paraId="5DC86625" w14:textId="77777777" w:rsidR="00F7782D" w:rsidRDefault="00F7782D" w:rsidP="00F7782D">
      <w:r>
        <w:t xml:space="preserve">Dizer, Senhor Presidente, que essa matéria encontra-se com a redação adequada, com a </w:t>
      </w:r>
      <w:proofErr w:type="spellStart"/>
      <w:r>
        <w:t>regimentalidade</w:t>
      </w:r>
      <w:proofErr w:type="spellEnd"/>
      <w:r>
        <w:t xml:space="preserve"> daquilo que é exigido e respeitando os princípios constitucionais. E é uma matéria que não é uma simples suplementação ou uma abertura de crédito, porque nós estamos tratando aqui de um recurso volumoso para uma unidade orçamentária, que é a saúde, que necessita muito. </w:t>
      </w:r>
    </w:p>
    <w:p w14:paraId="6C038962" w14:textId="77777777" w:rsidR="00F7782D" w:rsidRDefault="00F7782D" w:rsidP="00F7782D">
      <w:r>
        <w:t xml:space="preserve">Nós sabemos os avanços dos últimos tempos que a Secretaria de Saúde teve naquilo que toca ao atendimento de saúde. A responsabilidade — é nisso que eu quero me apoiar — a responsabilidade de fazer gestão na saúde de Vilhena. Hoje é o Governo do Estado que tem bancado a fatura da Saúde de Vilhena. </w:t>
      </w:r>
    </w:p>
    <w:p w14:paraId="5EBA5CAD" w14:textId="77777777" w:rsidR="00F7782D" w:rsidRDefault="00F7782D" w:rsidP="00F7782D">
      <w:r>
        <w:t xml:space="preserve">E nós, no mês de março do ano de 2025, demos abertura e início aos atendimentos no Hospital Regional de Guajará-Mirim. Isso tudo fez com que a saúde passasse a ter uma carga de responsabilidade maior. </w:t>
      </w:r>
    </w:p>
    <w:p w14:paraId="2E823E3A" w14:textId="77777777" w:rsidR="00F7782D" w:rsidRDefault="00F7782D" w:rsidP="00F7782D">
      <w:r>
        <w:t xml:space="preserve">Nós sabemos das preocupações que todos temos. São legítimas as críticas e também são legítimos os elogios. No entanto, as críticas têm um valor muito importante, porque servem para corrigir os problemas. </w:t>
      </w:r>
    </w:p>
    <w:p w14:paraId="559A07B1" w14:textId="77777777" w:rsidR="00F7782D" w:rsidRDefault="00F7782D" w:rsidP="00F7782D">
      <w:r>
        <w:t xml:space="preserve">Então, Presidente, que fiquem aqui consideradas todas as falas dos deputados, mas agradecer a eles, acima de tudo, </w:t>
      </w:r>
      <w:r>
        <w:lastRenderedPageBreak/>
        <w:t xml:space="preserve">pelo voto, que é o voto que faz o resultado chegar. E que a gente possa permitir que o Governo do Estado possa fazer gestão e entregar para a população um serviço de qualidade. </w:t>
      </w:r>
    </w:p>
    <w:p w14:paraId="1125FC3A" w14:textId="77777777" w:rsidR="00F7782D" w:rsidRDefault="00F7782D" w:rsidP="00F7782D">
      <w:r>
        <w:t xml:space="preserve">Portanto, nosso parecer é favorável e já quero pedir aqui o apoio dos colegas para essa matéria. </w:t>
      </w:r>
    </w:p>
    <w:p w14:paraId="7949F843" w14:textId="77777777" w:rsidR="00F7782D" w:rsidRDefault="00F7782D" w:rsidP="00F7782D"/>
    <w:p w14:paraId="25C60F36" w14:textId="77777777" w:rsidR="00F7782D" w:rsidRDefault="00F7782D" w:rsidP="00F7782D">
      <w:r w:rsidRPr="00DB1D56">
        <w:t xml:space="preserve">O SR. ALAN QUEIROZ (Presidente) - </w:t>
      </w:r>
      <w:r>
        <w:t xml:space="preserve">Obrigado, Excelência. Parabéns pelo parecer. Agradecemos. </w:t>
      </w:r>
    </w:p>
    <w:p w14:paraId="3A42619C" w14:textId="77777777" w:rsidR="00F7782D" w:rsidRPr="00DB1D56" w:rsidRDefault="00F7782D" w:rsidP="00F7782D">
      <w:pPr>
        <w:rPr>
          <w:b/>
          <w:bCs/>
        </w:rPr>
      </w:pPr>
      <w:r>
        <w:t xml:space="preserve">Colocamos agora em discussão o parecer. Encerrada a discussão, colocamos em votação. Os deputados favoráveis permaneçam como se encontram, os contrários se manifestem. </w:t>
      </w:r>
      <w:r w:rsidRPr="00DB1D56">
        <w:rPr>
          <w:b/>
          <w:bCs/>
        </w:rPr>
        <w:t xml:space="preserve">Aprovado o parecer. </w:t>
      </w:r>
    </w:p>
    <w:p w14:paraId="76F229CB" w14:textId="77777777" w:rsidR="00F7782D" w:rsidRDefault="00F7782D" w:rsidP="000D0A10">
      <w:pPr>
        <w:ind w:firstLine="0"/>
      </w:pPr>
    </w:p>
    <w:sectPr w:rsidR="00F77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0"/>
    <w:rsid w:val="000D0A10"/>
    <w:rsid w:val="00913B51"/>
    <w:rsid w:val="00F7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4796"/>
  <w15:chartTrackingRefBased/>
  <w15:docId w15:val="{8321848F-B8EB-4259-8993-B8CD077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A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2025-11-26T19:22:00Z</dcterms:created>
  <dcterms:modified xsi:type="dcterms:W3CDTF">2025-11-26T19:28:00Z</dcterms:modified>
</cp:coreProperties>
</file>