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1ED8" w14:textId="77777777" w:rsidR="00EF5E9C" w:rsidRDefault="00EF5E9C" w:rsidP="00EF5E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34D02F18" w14:textId="77777777" w:rsidR="00EF5E9C" w:rsidRDefault="00EF5E9C" w:rsidP="00EF5E9C">
      <w:pPr>
        <w:rPr>
          <w:rFonts w:cs="Courier New"/>
          <w:szCs w:val="24"/>
        </w:rPr>
      </w:pPr>
    </w:p>
    <w:p w14:paraId="31AB7167" w14:textId="77777777" w:rsidR="00EF5E9C" w:rsidRDefault="00EF5E9C" w:rsidP="00EF5E9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09B3F3BF" w14:textId="77777777" w:rsidR="00EF5E9C" w:rsidRDefault="00EF5E9C" w:rsidP="00EF5E9C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292BA93A" w14:textId="6583F4E9" w:rsidR="00913B51" w:rsidRDefault="00EF5E9C" w:rsidP="00EF5E9C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>PROJETO DE RESOLUÇÃO 112/2025 DA MESA DIRETORA</w:t>
      </w:r>
    </w:p>
    <w:p w14:paraId="12576B09" w14:textId="3EB1EA52" w:rsidR="00D222F4" w:rsidRDefault="00D222F4" w:rsidP="00EF5E9C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59D9CCEA" w14:textId="77777777" w:rsidR="00D222F4" w:rsidRDefault="00D222F4" w:rsidP="00D222F4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 xml:space="preserve">O SR. ALEX REDANO (Presidente) - Convidar aqui, o nosso querido Deputado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Cirone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Deiró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 para proceder 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o parecer em plenário. </w:t>
      </w:r>
    </w:p>
    <w:p w14:paraId="13971A7B" w14:textId="77777777" w:rsidR="00D222F4" w:rsidRPr="00277959" w:rsidRDefault="00D222F4" w:rsidP="00D222F4">
      <w:pPr>
        <w:rPr>
          <w:rFonts w:cs="Courier New"/>
          <w:color w:val="1F243C"/>
          <w:szCs w:val="24"/>
          <w:shd w:val="clear" w:color="auto" w:fill="FFFFFF"/>
        </w:rPr>
      </w:pPr>
    </w:p>
    <w:p w14:paraId="26DFA29F" w14:textId="77777777" w:rsidR="00D222F4" w:rsidRPr="00277959" w:rsidRDefault="00D222F4" w:rsidP="00D222F4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>O SR. CIRONE DEIRÓ</w:t>
      </w:r>
      <w:r w:rsidRPr="00277959">
        <w:rPr>
          <w:rFonts w:cs="Courier New"/>
          <w:szCs w:val="24"/>
        </w:rPr>
        <w:t xml:space="preserve"> – </w:t>
      </w:r>
      <w:r w:rsidRPr="00277959">
        <w:rPr>
          <w:rFonts w:cs="Courier New"/>
          <w:color w:val="1F243C"/>
          <w:szCs w:val="24"/>
          <w:shd w:val="clear" w:color="auto" w:fill="FFFFFF"/>
        </w:rPr>
        <w:t>Projeto de Resolução 112/2025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de autoria da Mesa Diretora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que</w:t>
      </w:r>
      <w:r>
        <w:rPr>
          <w:rFonts w:cs="Courier New"/>
          <w:color w:val="1F243C"/>
          <w:szCs w:val="24"/>
          <w:shd w:val="clear" w:color="auto" w:fill="FFFFFF"/>
        </w:rPr>
        <w:t xml:space="preserve"> “</w:t>
      </w:r>
      <w:r w:rsidRPr="00277959">
        <w:rPr>
          <w:rFonts w:cs="Courier New"/>
          <w:color w:val="1F243C"/>
          <w:szCs w:val="24"/>
          <w:shd w:val="clear" w:color="auto" w:fill="FFFFFF"/>
        </w:rPr>
        <w:t>Convoca Sessão Itinerante Legislativa Extraordinária e transfere a sede do Poder Legislativo para o município de Cacoal durante a 4ª CAFECAU.</w:t>
      </w:r>
      <w:r>
        <w:rPr>
          <w:rFonts w:cs="Courier New"/>
          <w:color w:val="1F243C"/>
          <w:szCs w:val="24"/>
          <w:shd w:val="clear" w:color="auto" w:fill="FFFFFF"/>
        </w:rPr>
        <w:t>”.</w:t>
      </w:r>
    </w:p>
    <w:p w14:paraId="6C6E819B" w14:textId="77777777" w:rsidR="00D222F4" w:rsidRPr="00277959" w:rsidRDefault="00D222F4" w:rsidP="00D222F4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 xml:space="preserve">Nessa solicitação </w:t>
      </w:r>
      <w:r>
        <w:rPr>
          <w:rFonts w:cs="Courier New"/>
          <w:color w:val="1F243C"/>
          <w:szCs w:val="24"/>
          <w:shd w:val="clear" w:color="auto" w:fill="FFFFFF"/>
        </w:rPr>
        <w:t>à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Mesa Diretora foi a pedido do Deputado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Cirone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Deiró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 e Deputado Cássio G</w:t>
      </w:r>
      <w:r>
        <w:rPr>
          <w:rFonts w:cs="Courier New"/>
          <w:color w:val="1F243C"/>
          <w:szCs w:val="24"/>
          <w:shd w:val="clear" w:color="auto" w:fill="FFFFFF"/>
        </w:rPr>
        <w:t>oi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s, para que possamos ter, pela primeira vez na história, uma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essão da Assembleia Legislativa na cidade de Cacoal, dando oportunidade aos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cacoalenses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, às pessoas da região, dos municípios da região do Café, a participar da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essão </w:t>
      </w:r>
      <w:r>
        <w:rPr>
          <w:rFonts w:cs="Courier New"/>
          <w:color w:val="1F243C"/>
          <w:szCs w:val="24"/>
          <w:shd w:val="clear" w:color="auto" w:fill="FFFFFF"/>
        </w:rPr>
        <w:t>I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tinerante dos trabalhos dos deputados estaduais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a Assembleia Legislativa. </w:t>
      </w:r>
    </w:p>
    <w:p w14:paraId="666EFAF6" w14:textId="77777777" w:rsidR="00D222F4" w:rsidRDefault="00D222F4" w:rsidP="00D222F4">
      <w:pPr>
        <w:rPr>
          <w:rFonts w:cs="Courier New"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t xml:space="preserve">O projeto </w:t>
      </w:r>
      <w:r>
        <w:rPr>
          <w:rFonts w:cs="Courier New"/>
          <w:color w:val="1F243C"/>
          <w:szCs w:val="24"/>
          <w:shd w:val="clear" w:color="auto" w:fill="FFFFFF"/>
        </w:rPr>
        <w:t>é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constitucional,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277959">
        <w:rPr>
          <w:rFonts w:cs="Courier New"/>
          <w:color w:val="1F243C"/>
          <w:szCs w:val="24"/>
          <w:shd w:val="clear" w:color="auto" w:fill="FFFFFF"/>
        </w:rPr>
        <w:t>com boa redação</w:t>
      </w:r>
      <w:r>
        <w:rPr>
          <w:rFonts w:cs="Courier New"/>
          <w:color w:val="1F243C"/>
          <w:szCs w:val="24"/>
          <w:shd w:val="clear" w:color="auto" w:fill="FFFFFF"/>
        </w:rPr>
        <w:t xml:space="preserve"> e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dentro das técnicas legislativas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277959">
        <w:rPr>
          <w:rFonts w:cs="Courier New"/>
          <w:color w:val="1F243C"/>
          <w:szCs w:val="24"/>
          <w:shd w:val="clear" w:color="auto" w:fill="FFFFFF"/>
        </w:rPr>
        <w:t xml:space="preserve"> 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277959">
        <w:rPr>
          <w:rFonts w:cs="Courier New"/>
          <w:color w:val="1F243C"/>
          <w:szCs w:val="24"/>
          <w:shd w:val="clear" w:color="auto" w:fill="FFFFFF"/>
        </w:rPr>
        <w:t>nosso parecer é favorável.</w:t>
      </w:r>
    </w:p>
    <w:p w14:paraId="4A9E9FAF" w14:textId="77777777" w:rsidR="00D222F4" w:rsidRPr="00277959" w:rsidRDefault="00D222F4" w:rsidP="00D222F4">
      <w:pPr>
        <w:rPr>
          <w:rFonts w:cs="Courier New"/>
          <w:color w:val="1F243C"/>
          <w:szCs w:val="24"/>
          <w:shd w:val="clear" w:color="auto" w:fill="FFFFFF"/>
        </w:rPr>
      </w:pPr>
    </w:p>
    <w:p w14:paraId="4260E121" w14:textId="77777777" w:rsidR="00D222F4" w:rsidRPr="00D61E10" w:rsidRDefault="00D222F4" w:rsidP="00D222F4">
      <w:pPr>
        <w:rPr>
          <w:rFonts w:cs="Courier New"/>
          <w:b/>
          <w:bCs/>
          <w:color w:val="1F243C"/>
          <w:szCs w:val="24"/>
          <w:shd w:val="clear" w:color="auto" w:fill="FFFFFF"/>
        </w:rPr>
      </w:pPr>
      <w:r w:rsidRPr="00277959">
        <w:rPr>
          <w:rFonts w:cs="Courier New"/>
          <w:color w:val="1F243C"/>
          <w:szCs w:val="24"/>
          <w:shd w:val="clear" w:color="auto" w:fill="FFFFFF"/>
        </w:rPr>
        <w:lastRenderedPageBreak/>
        <w:t xml:space="preserve"> O SR. ALEX REDANO (Presidente) - Obrigado, Deputado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Cirone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277959">
        <w:rPr>
          <w:rFonts w:cs="Courier New"/>
          <w:color w:val="1F243C"/>
          <w:szCs w:val="24"/>
          <w:shd w:val="clear" w:color="auto" w:fill="FFFFFF"/>
        </w:rPr>
        <w:t>Deiró</w:t>
      </w:r>
      <w:proofErr w:type="spellEnd"/>
      <w:r w:rsidRPr="00277959">
        <w:rPr>
          <w:rFonts w:cs="Courier New"/>
          <w:color w:val="1F243C"/>
          <w:szCs w:val="24"/>
          <w:shd w:val="clear" w:color="auto" w:fill="FFFFFF"/>
        </w:rPr>
        <w:t>. Algum deputado para discutir o parecer? Não havendo, vamos à votação do parecer.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277959">
        <w:rPr>
          <w:rFonts w:cs="Courier New"/>
          <w:szCs w:val="24"/>
        </w:rPr>
        <w:t xml:space="preserve">Os deputados favoráveis permaneçam como se encontram, os contrários se manifestem. </w:t>
      </w:r>
      <w:r w:rsidRPr="00D61E10">
        <w:rPr>
          <w:rFonts w:cs="Courier New"/>
          <w:b/>
          <w:bCs/>
          <w:szCs w:val="24"/>
        </w:rPr>
        <w:t>A</w:t>
      </w:r>
      <w:r w:rsidRPr="00D61E10">
        <w:rPr>
          <w:rFonts w:cs="Courier New"/>
          <w:b/>
          <w:bCs/>
          <w:color w:val="1F243C"/>
          <w:szCs w:val="24"/>
          <w:shd w:val="clear" w:color="auto" w:fill="FFFFFF"/>
        </w:rPr>
        <w:t xml:space="preserve">provado o parecer. </w:t>
      </w:r>
    </w:p>
    <w:p w14:paraId="4A773284" w14:textId="77777777" w:rsidR="00D222F4" w:rsidRDefault="00D222F4" w:rsidP="00EF5E9C">
      <w:pPr>
        <w:ind w:firstLine="0"/>
      </w:pPr>
    </w:p>
    <w:sectPr w:rsidR="00D22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9C"/>
    <w:rsid w:val="00913B51"/>
    <w:rsid w:val="00D222F4"/>
    <w:rsid w:val="00E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D09C"/>
  <w15:chartTrackingRefBased/>
  <w15:docId w15:val="{00099D41-1642-4E3A-A9CF-407CA64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2025-04-24T14:38:00Z</dcterms:created>
  <dcterms:modified xsi:type="dcterms:W3CDTF">2025-04-24T14:44:00Z</dcterms:modified>
</cp:coreProperties>
</file>