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0E95" w14:textId="77777777" w:rsidR="00B10F49" w:rsidRDefault="00B10F49" w:rsidP="00B10F49">
      <w:pPr>
        <w:ind w:firstLine="0"/>
        <w:rPr>
          <w:rFonts w:cs="Courier New"/>
          <w:szCs w:val="24"/>
        </w:rPr>
      </w:pPr>
      <w:r>
        <w:rPr>
          <w:rFonts w:cs="Courier New"/>
          <w:szCs w:val="24"/>
        </w:rPr>
        <w:t>8ª SESSÃO ORDINÁRIA DA 3ª SESSÃO LEGISLATIVA ORDINÁRIA DA 11ª LEGISLATURA DA ASSEMBLEIA LEGISLATIVA DO ESTADO DE RONDÔNIA</w:t>
      </w:r>
    </w:p>
    <w:p w14:paraId="17B12A92" w14:textId="77777777" w:rsidR="00B10F49" w:rsidRDefault="00B10F49" w:rsidP="00B10F49">
      <w:pPr>
        <w:rPr>
          <w:rFonts w:cs="Courier New"/>
          <w:szCs w:val="24"/>
        </w:rPr>
      </w:pPr>
    </w:p>
    <w:p w14:paraId="02BADE9C" w14:textId="77777777" w:rsidR="00B10F49" w:rsidRDefault="00B10F49" w:rsidP="00B10F49">
      <w:pPr>
        <w:ind w:firstLine="0"/>
        <w:rPr>
          <w:rFonts w:cs="Courier New"/>
          <w:szCs w:val="24"/>
        </w:rPr>
      </w:pPr>
      <w:r>
        <w:rPr>
          <w:rFonts w:cs="Courier New"/>
          <w:szCs w:val="24"/>
        </w:rPr>
        <w:t>EM: 15.04.2025</w:t>
      </w:r>
    </w:p>
    <w:p w14:paraId="099670AD" w14:textId="4F220AA1" w:rsidR="00913B51" w:rsidRDefault="00913B51" w:rsidP="00AA7556">
      <w:pPr>
        <w:ind w:firstLine="0"/>
      </w:pPr>
    </w:p>
    <w:p w14:paraId="67FEAA90" w14:textId="4E4BD918" w:rsidR="00AA7556" w:rsidRDefault="00AA7556" w:rsidP="00AA7556">
      <w:pPr>
        <w:ind w:firstLine="0"/>
      </w:pPr>
      <w:r>
        <w:t>PROJETO DE LEI 815/2025 DE AUTORIA DO PODER EXECUIVO/MENSAGEM 37/2025</w:t>
      </w:r>
    </w:p>
    <w:p w14:paraId="4ED4521F" w14:textId="425F5863" w:rsidR="00FA3F9D" w:rsidRDefault="00FA3F9D" w:rsidP="00AA7556">
      <w:pPr>
        <w:ind w:firstLine="0"/>
      </w:pPr>
    </w:p>
    <w:p w14:paraId="0EF41234" w14:textId="77777777" w:rsidR="00FA3F9D" w:rsidRDefault="00FA3F9D" w:rsidP="00FA3F9D">
      <w:r>
        <w:t xml:space="preserve">O SR. CIRONE DEIRÓ </w:t>
      </w:r>
      <w:r w:rsidRPr="003F4E23">
        <w:t xml:space="preserve">(Presidente) </w:t>
      </w:r>
      <w:r>
        <w:t xml:space="preserve">– Solicito à Deputada </w:t>
      </w:r>
      <w:proofErr w:type="spellStart"/>
      <w:r>
        <w:t>Dr</w:t>
      </w:r>
      <w:proofErr w:type="spellEnd"/>
      <w:r>
        <w:t xml:space="preserve">ª </w:t>
      </w:r>
      <w:proofErr w:type="spellStart"/>
      <w:r>
        <w:t>Taíssa</w:t>
      </w:r>
      <w:proofErr w:type="spellEnd"/>
      <w:r>
        <w:t xml:space="preserve"> emitir parecer em plenário pelas Comissões pertinentes.</w:t>
      </w:r>
    </w:p>
    <w:p w14:paraId="446B0AFD" w14:textId="77777777" w:rsidR="00FA3F9D" w:rsidRDefault="00FA3F9D" w:rsidP="00FA3F9D"/>
    <w:p w14:paraId="59916B4B" w14:textId="77777777" w:rsidR="00FA3F9D" w:rsidRDefault="00FA3F9D" w:rsidP="00FA3F9D">
      <w:r>
        <w:t xml:space="preserve">A SRA. DRA. TAÍSSA - Projeto de Lei 815/2025, que “Autoriza o Poder Executivo a abrir crédito adicional suplementar por superávit financeiro, até o valor de RS 10.000.000,00, em favor da unidade orçamentária Secretaria de Estado de Finanças - </w:t>
      </w:r>
      <w:proofErr w:type="spellStart"/>
      <w:r>
        <w:t>Sefin</w:t>
      </w:r>
      <w:proofErr w:type="spellEnd"/>
      <w:r>
        <w:t xml:space="preserve">, e crédito adicional suplementar por anulação, em favor da unidade orçamentária Secretaria de Estado de Obras E Serviços Públicos - </w:t>
      </w:r>
      <w:proofErr w:type="spellStart"/>
      <w:r>
        <w:t>Seosp</w:t>
      </w:r>
      <w:proofErr w:type="spellEnd"/>
      <w:r>
        <w:t>.”.</w:t>
      </w:r>
    </w:p>
    <w:p w14:paraId="3ACDFEDA" w14:textId="77777777" w:rsidR="00FA3F9D" w:rsidRDefault="00FA3F9D" w:rsidP="00FA3F9D">
      <w:r>
        <w:t xml:space="preserve">O </w:t>
      </w:r>
      <w:r w:rsidRPr="00B81CFE">
        <w:t xml:space="preserve">referido </w:t>
      </w:r>
      <w:r>
        <w:t>p</w:t>
      </w:r>
      <w:r w:rsidRPr="00B81CFE">
        <w:t xml:space="preserve">rojeto assegura </w:t>
      </w:r>
      <w:r>
        <w:t xml:space="preserve">a </w:t>
      </w:r>
      <w:r w:rsidRPr="00B81CFE">
        <w:t>manutenção</w:t>
      </w:r>
      <w:r>
        <w:t xml:space="preserve"> </w:t>
      </w:r>
      <w:r w:rsidRPr="00B81CFE">
        <w:t>administrativa da unidade. Nada mais é do que, ali no CPA</w:t>
      </w:r>
      <w:r>
        <w:t xml:space="preserve"> (Centro Político-Administrativo do Estado de Rondônia)</w:t>
      </w:r>
      <w:r w:rsidRPr="00B81CFE">
        <w:t>, tem uma área específica que foi feito um TA</w:t>
      </w:r>
      <w:r>
        <w:t>G (Termo de Ajustamento de Gestão)</w:t>
      </w:r>
      <w:r w:rsidRPr="00B81CFE">
        <w:t xml:space="preserve"> com o próprio Tribunal de Contas</w:t>
      </w:r>
      <w:r>
        <w:t>,</w:t>
      </w:r>
      <w:r w:rsidRPr="00B81CFE">
        <w:t xml:space="preserve"> segundo informações, para fazer a manutenção</w:t>
      </w:r>
      <w:r>
        <w:t xml:space="preserve"> </w:t>
      </w:r>
      <w:r w:rsidRPr="00B81CFE">
        <w:t>do Tribunal de Contas do Estado</w:t>
      </w:r>
      <w:r>
        <w:t xml:space="preserve">. </w:t>
      </w:r>
    </w:p>
    <w:p w14:paraId="0BB6CC89" w14:textId="77777777" w:rsidR="00FA3F9D" w:rsidRPr="005A1509" w:rsidRDefault="00FA3F9D" w:rsidP="00FA3F9D">
      <w:r w:rsidRPr="005A1509">
        <w:t xml:space="preserve">Foi feito um TAG para fiscalização em atos e contratos, termo de ajustamento de conduta, de melhoria para retomada </w:t>
      </w:r>
      <w:r w:rsidRPr="005A1509">
        <w:lastRenderedPageBreak/>
        <w:t>e conclusão da obra inacabada do auditório, almoxarifado, anexo do prédio da Secretaria de Estado de Educação, integrante do CPA. Aferição do adimplemento das obras compromissadas, cumprimento das obrigações assumidas na primeira etapa do TA</w:t>
      </w:r>
      <w:r>
        <w:t>G</w:t>
      </w:r>
      <w:r w:rsidRPr="005A1509">
        <w:t xml:space="preserve"> sobrestado do efeito até a conclusão da segunda etapa. </w:t>
      </w:r>
    </w:p>
    <w:p w14:paraId="7ED1675A" w14:textId="77777777" w:rsidR="00FA3F9D" w:rsidRDefault="00FA3F9D" w:rsidP="00FA3F9D">
      <w:r w:rsidRPr="00B81CFE">
        <w:t>Nada mais é</w:t>
      </w:r>
      <w:r>
        <w:t xml:space="preserve"> do que </w:t>
      </w:r>
      <w:r w:rsidRPr="00B81CFE">
        <w:t xml:space="preserve">uma obra que está inacabada, precisa ser finalizada, e o </w:t>
      </w:r>
      <w:r>
        <w:t>E</w:t>
      </w:r>
      <w:r w:rsidRPr="00B81CFE">
        <w:t xml:space="preserve">stado assumiu esse compromisso com o Tribunal de Contas. </w:t>
      </w:r>
      <w:r>
        <w:t>É</w:t>
      </w:r>
      <w:r w:rsidRPr="00B81CFE">
        <w:t xml:space="preserve"> para finalizar uma obra ali do lado da Seduc, dentro do prédio do CPA, e automaticamente cumprir </w:t>
      </w:r>
      <w:r>
        <w:t xml:space="preserve">o compromisso </w:t>
      </w:r>
      <w:r w:rsidRPr="00D24F85">
        <w:t xml:space="preserve">com o Tribunal de Contas, cumprir o compromisso com a </w:t>
      </w:r>
      <w:r>
        <w:t>E</w:t>
      </w:r>
      <w:r w:rsidRPr="00D24F85">
        <w:t>ducação e efetivamente</w:t>
      </w:r>
      <w:r>
        <w:t>,</w:t>
      </w:r>
      <w:r w:rsidRPr="00D24F85">
        <w:t xml:space="preserve"> melhorar a estrutura do auditório.</w:t>
      </w:r>
    </w:p>
    <w:p w14:paraId="4276E1C1" w14:textId="77777777" w:rsidR="00FA3F9D" w:rsidRDefault="00FA3F9D" w:rsidP="00FA3F9D">
      <w:r w:rsidRPr="00D24F85">
        <w:t>Por isso que o parecer é favorável, haja vist</w:t>
      </w:r>
      <w:r>
        <w:t>a,</w:t>
      </w:r>
      <w:r w:rsidRPr="00D24F85">
        <w:t xml:space="preserve"> que é inaceitável uma obra ali estar inacabada e automaticamente</w:t>
      </w:r>
      <w:r>
        <w:t>,</w:t>
      </w:r>
      <w:r w:rsidRPr="00D24F85">
        <w:t xml:space="preserve"> a gente ter a per</w:t>
      </w:r>
      <w:r>
        <w:t>d</w:t>
      </w:r>
      <w:r w:rsidRPr="00D24F85">
        <w:t>a do erário público e sem as devidas instalações.</w:t>
      </w:r>
    </w:p>
    <w:p w14:paraId="65BF7EE7" w14:textId="77777777" w:rsidR="00FA3F9D" w:rsidRDefault="00FA3F9D" w:rsidP="00FA3F9D"/>
    <w:p w14:paraId="7E74634B" w14:textId="77777777" w:rsidR="00FA3F9D" w:rsidRPr="00D24F85" w:rsidRDefault="00FA3F9D" w:rsidP="00FA3F9D">
      <w:pPr>
        <w:rPr>
          <w:b/>
          <w:bCs/>
        </w:rPr>
      </w:pPr>
      <w:r>
        <w:t xml:space="preserve">O SR. CIRONE DEIRÓ </w:t>
      </w:r>
      <w:r w:rsidRPr="003F4E23">
        <w:t xml:space="preserve">(Presidente) </w:t>
      </w:r>
      <w:r>
        <w:t xml:space="preserve">– </w:t>
      </w:r>
      <w:r w:rsidRPr="00D24F85">
        <w:t xml:space="preserve">Para discutir o parecer da </w:t>
      </w:r>
      <w:r>
        <w:t>Excelentíssima</w:t>
      </w:r>
      <w:r w:rsidRPr="00D24F85">
        <w:t xml:space="preserve"> </w:t>
      </w:r>
      <w:r>
        <w:t>D</w:t>
      </w:r>
      <w:r w:rsidRPr="00D24F85">
        <w:t xml:space="preserve">eputada </w:t>
      </w:r>
      <w:proofErr w:type="spellStart"/>
      <w:r>
        <w:t>Dr</w:t>
      </w:r>
      <w:proofErr w:type="spellEnd"/>
      <w:r>
        <w:t>ª</w:t>
      </w:r>
      <w:r w:rsidRPr="00D24F85">
        <w:t xml:space="preserve"> </w:t>
      </w:r>
      <w:proofErr w:type="spellStart"/>
      <w:r w:rsidRPr="00D24F85">
        <w:t>Ta</w:t>
      </w:r>
      <w:r>
        <w:t>ís</w:t>
      </w:r>
      <w:r w:rsidRPr="00D24F85">
        <w:t>sa</w:t>
      </w:r>
      <w:proofErr w:type="spellEnd"/>
      <w:r w:rsidRPr="00D24F85">
        <w:t>.</w:t>
      </w:r>
      <w:r>
        <w:t xml:space="preserve"> </w:t>
      </w:r>
      <w:r w:rsidRPr="00D24F85">
        <w:t>Não havendo quem queira discutir</w:t>
      </w:r>
      <w:r>
        <w:t>,</w:t>
      </w:r>
      <w:r w:rsidRPr="00D24F85">
        <w:t xml:space="preserve"> em votação. Deputados favoráveis, permaneça como se encontra</w:t>
      </w:r>
      <w:r>
        <w:t>m</w:t>
      </w:r>
      <w:r w:rsidRPr="00D24F85">
        <w:t xml:space="preserve">, os contrários se manifestem. </w:t>
      </w:r>
      <w:r w:rsidRPr="00D24F85">
        <w:rPr>
          <w:b/>
          <w:bCs/>
        </w:rPr>
        <w:t>Aprovado o parecer.</w:t>
      </w:r>
    </w:p>
    <w:p w14:paraId="5ECEA1BC" w14:textId="77777777" w:rsidR="00FA3F9D" w:rsidRDefault="00FA3F9D" w:rsidP="00AA7556">
      <w:pPr>
        <w:ind w:firstLine="0"/>
      </w:pPr>
    </w:p>
    <w:sectPr w:rsidR="00FA3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49"/>
    <w:rsid w:val="00913B51"/>
    <w:rsid w:val="00AA7556"/>
    <w:rsid w:val="00B10F49"/>
    <w:rsid w:val="00FA3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974"/>
  <w15:chartTrackingRefBased/>
  <w15:docId w15:val="{34C60C78-EAE1-46B9-A043-218C33B8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2025-04-23T12:35:00Z</dcterms:created>
  <dcterms:modified xsi:type="dcterms:W3CDTF">2025-04-23T13:28:00Z</dcterms:modified>
</cp:coreProperties>
</file>