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481" w14:textId="74DDC527" w:rsidR="006C1C69" w:rsidRPr="00A72DE2" w:rsidRDefault="006C1C69" w:rsidP="00E57D04">
      <w:pPr>
        <w:ind w:firstLine="0"/>
        <w:rPr>
          <w:rFonts w:cs="Courier New"/>
          <w:b/>
          <w:bCs/>
          <w:szCs w:val="24"/>
        </w:rPr>
      </w:pPr>
      <w:r w:rsidRPr="00A72DE2">
        <w:rPr>
          <w:rFonts w:cs="Courier New"/>
          <w:b/>
          <w:bCs/>
          <w:szCs w:val="24"/>
        </w:rPr>
        <w:t>Pedido de vista</w:t>
      </w:r>
      <w:r w:rsidR="00F900D4">
        <w:rPr>
          <w:rFonts w:cs="Courier New"/>
          <w:b/>
          <w:bCs/>
          <w:szCs w:val="24"/>
        </w:rPr>
        <w:t xml:space="preserve">, </w:t>
      </w:r>
      <w:r w:rsidR="00A72DE2" w:rsidRPr="00A72DE2">
        <w:rPr>
          <w:rFonts w:cs="Courier New"/>
          <w:b/>
          <w:bCs/>
          <w:szCs w:val="24"/>
        </w:rPr>
        <w:t>retirada da vista</w:t>
      </w:r>
      <w:r w:rsidR="00F900D4">
        <w:rPr>
          <w:rFonts w:cs="Courier New"/>
          <w:b/>
          <w:bCs/>
          <w:szCs w:val="24"/>
        </w:rPr>
        <w:t xml:space="preserve"> e votação do parecer</w:t>
      </w:r>
    </w:p>
    <w:p w14:paraId="72242CC6" w14:textId="7F3580CF" w:rsidR="00E57D04" w:rsidRDefault="00E57D04" w:rsidP="00E57D0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14:paraId="70D69F70" w14:textId="77777777" w:rsidR="00E57D04" w:rsidRDefault="00E57D04" w:rsidP="00E57D04">
      <w:pPr>
        <w:rPr>
          <w:rFonts w:cs="Courier New"/>
          <w:szCs w:val="24"/>
        </w:rPr>
      </w:pPr>
    </w:p>
    <w:p w14:paraId="74AF8119" w14:textId="77777777" w:rsidR="00E57D04" w:rsidRDefault="00E57D04" w:rsidP="00E57D0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14:paraId="728106BF" w14:textId="700C48EE" w:rsidR="00913B51" w:rsidRDefault="00913B51" w:rsidP="00AB0055">
      <w:pPr>
        <w:ind w:firstLine="0"/>
      </w:pPr>
    </w:p>
    <w:p w14:paraId="2256C135" w14:textId="5F7D538A" w:rsidR="00AB0055" w:rsidRDefault="00AB0055" w:rsidP="00AB0055">
      <w:pPr>
        <w:ind w:firstLine="0"/>
      </w:pPr>
      <w:r>
        <w:t>PROJETO DE LEI 774/2025 DO PODER EXECUTIVO/MENSAGEM 19/25</w:t>
      </w:r>
    </w:p>
    <w:p w14:paraId="65FACB25" w14:textId="61502780" w:rsidR="0072418B" w:rsidRDefault="0072418B" w:rsidP="00AB0055">
      <w:pPr>
        <w:ind w:firstLine="0"/>
      </w:pPr>
    </w:p>
    <w:p w14:paraId="6815FAB4" w14:textId="77777777" w:rsidR="0072418B" w:rsidRDefault="0072418B" w:rsidP="0072418B">
      <w:pPr>
        <w:rPr>
          <w:rFonts w:cs="Courier New"/>
          <w:color w:val="000000"/>
          <w:shd w:val="clear" w:color="auto" w:fill="FFFFFF"/>
        </w:rPr>
      </w:pPr>
      <w:r>
        <w:t xml:space="preserve">O SR. ALEX REDANO (Presidente) – Projeto de Lei 774/2025, de autoria do Poder Executivo, Mensagem 19. Convido a Deputada Rosangela Donadon para proceder ao parecer em plenário, um </w:t>
      </w:r>
      <w:r w:rsidRPr="0066116D">
        <w:rPr>
          <w:rFonts w:cs="Courier New"/>
          <w:color w:val="000000"/>
          <w:shd w:val="clear" w:color="auto" w:fill="FFFFFF"/>
        </w:rPr>
        <w:t xml:space="preserve">importante recurso na ordem de </w:t>
      </w:r>
      <w:r>
        <w:rPr>
          <w:rFonts w:cs="Courier New"/>
          <w:color w:val="000000"/>
          <w:shd w:val="clear" w:color="auto" w:fill="FFFFFF"/>
        </w:rPr>
        <w:t xml:space="preserve">R$ </w:t>
      </w:r>
      <w:r w:rsidRPr="0066116D">
        <w:rPr>
          <w:rFonts w:cs="Courier New"/>
          <w:color w:val="000000"/>
          <w:shd w:val="clear" w:color="auto" w:fill="FFFFFF"/>
        </w:rPr>
        <w:t xml:space="preserve">65 milhões para </w:t>
      </w:r>
      <w:r>
        <w:rPr>
          <w:rFonts w:cs="Courier New"/>
          <w:color w:val="000000"/>
          <w:shd w:val="clear" w:color="auto" w:fill="FFFFFF"/>
        </w:rPr>
        <w:t xml:space="preserve">a </w:t>
      </w:r>
      <w:r w:rsidRPr="0066116D">
        <w:rPr>
          <w:rFonts w:cs="Courier New"/>
          <w:color w:val="000000"/>
          <w:shd w:val="clear" w:color="auto" w:fill="FFFFFF"/>
        </w:rPr>
        <w:t>Seduc</w:t>
      </w:r>
      <w:r>
        <w:rPr>
          <w:rFonts w:cs="Courier New"/>
          <w:color w:val="000000"/>
          <w:shd w:val="clear" w:color="auto" w:fill="FFFFFF"/>
        </w:rPr>
        <w:t>, transporte escolar.</w:t>
      </w:r>
    </w:p>
    <w:p w14:paraId="2E3FA9BA" w14:textId="77777777" w:rsidR="0072418B" w:rsidRPr="00C45584" w:rsidRDefault="0072418B" w:rsidP="0072418B">
      <w:pPr>
        <w:rPr>
          <w:rFonts w:cs="Arial"/>
        </w:rPr>
      </w:pPr>
    </w:p>
    <w:p w14:paraId="5B5F1258" w14:textId="77777777" w:rsidR="0072418B" w:rsidRDefault="0072418B" w:rsidP="0072418B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– Presidente, enquanto a nossa deputada vai emitir o parecer, eu retiro aqui o meu pedido de informação do Projeto de Lei 66/2024.</w:t>
      </w:r>
    </w:p>
    <w:p w14:paraId="694FA8A3" w14:textId="77777777" w:rsidR="0072418B" w:rsidRDefault="0072418B" w:rsidP="0072418B"/>
    <w:p w14:paraId="300559EB" w14:textId="77777777" w:rsidR="0072418B" w:rsidRDefault="0072418B" w:rsidP="0072418B">
      <w:r>
        <w:t>O SR. ALEX REDANO (Presidente) – Obrigado, Deputado Marcelo Cruz.</w:t>
      </w:r>
    </w:p>
    <w:p w14:paraId="58576B01" w14:textId="77777777" w:rsidR="0072418B" w:rsidRDefault="0072418B" w:rsidP="0072418B"/>
    <w:p w14:paraId="2CB0EF04" w14:textId="77777777" w:rsidR="0072418B" w:rsidRPr="009912F3" w:rsidRDefault="0072418B" w:rsidP="0072418B">
      <w:pPr>
        <w:rPr>
          <w:rFonts w:cs="Courier New"/>
          <w:color w:val="000000"/>
          <w:shd w:val="clear" w:color="auto" w:fill="FFFFFF"/>
        </w:rPr>
      </w:pPr>
      <w:r>
        <w:t>A SRA. ROSANGELA DONADON - Projeto de Lei 774/2025, de autoria do Poder Executivo/Mensagem 19</w:t>
      </w:r>
      <w:r w:rsidRPr="00A91E4E">
        <w:t xml:space="preserve">/25, que “Autoriza </w:t>
      </w:r>
      <w:r>
        <w:t xml:space="preserve">o Poder Executivo a abrir crédito adicional suplementar por anulação, até o valor de R$ 65.411.764,27, </w:t>
      </w:r>
      <w:r w:rsidRPr="0066116D">
        <w:rPr>
          <w:rFonts w:cs="Courier New"/>
          <w:color w:val="000000"/>
          <w:shd w:val="clear" w:color="auto" w:fill="FFFFFF"/>
        </w:rPr>
        <w:t>em favor da unidade orçamentária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66116D">
        <w:rPr>
          <w:rFonts w:cs="Courier New"/>
          <w:color w:val="000000"/>
          <w:shd w:val="clear" w:color="auto" w:fill="FFFFFF"/>
        </w:rPr>
        <w:t xml:space="preserve">Secretaria de </w:t>
      </w:r>
      <w:r>
        <w:rPr>
          <w:rFonts w:cs="Courier New"/>
          <w:color w:val="000000"/>
          <w:shd w:val="clear" w:color="auto" w:fill="FFFFFF"/>
        </w:rPr>
        <w:t>Estado</w:t>
      </w:r>
      <w:r w:rsidRPr="0066116D">
        <w:rPr>
          <w:rFonts w:cs="Courier New"/>
          <w:color w:val="000000"/>
          <w:shd w:val="clear" w:color="auto" w:fill="FFFFFF"/>
        </w:rPr>
        <w:t xml:space="preserve"> d</w:t>
      </w:r>
      <w:r>
        <w:rPr>
          <w:rFonts w:cs="Courier New"/>
          <w:color w:val="000000"/>
          <w:shd w:val="clear" w:color="auto" w:fill="FFFFFF"/>
        </w:rPr>
        <w:t>a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66116D">
        <w:rPr>
          <w:rFonts w:cs="Courier New"/>
          <w:color w:val="000000"/>
          <w:shd w:val="clear" w:color="auto" w:fill="FFFFFF"/>
        </w:rPr>
        <w:t>ducação</w:t>
      </w:r>
      <w:r>
        <w:rPr>
          <w:rFonts w:cs="Courier New"/>
          <w:color w:val="000000"/>
          <w:shd w:val="clear" w:color="auto" w:fill="FFFFFF"/>
        </w:rPr>
        <w:t xml:space="preserve"> –</w:t>
      </w:r>
      <w:r w:rsidRPr="0066116D">
        <w:rPr>
          <w:rFonts w:cs="Courier New"/>
          <w:color w:val="000000"/>
          <w:shd w:val="clear" w:color="auto" w:fill="FFFFFF"/>
        </w:rPr>
        <w:t xml:space="preserve"> Seduc</w:t>
      </w:r>
      <w:r>
        <w:rPr>
          <w:rFonts w:cs="Courier New"/>
          <w:color w:val="000000"/>
          <w:shd w:val="clear" w:color="auto" w:fill="FFFFFF"/>
        </w:rPr>
        <w:t>.”</w:t>
      </w:r>
      <w:r w:rsidRPr="002E0C5F">
        <w:rPr>
          <w:rFonts w:cs="Courier New"/>
          <w:color w:val="4472C4" w:themeColor="accent1"/>
          <w:shd w:val="clear" w:color="auto" w:fill="FFFFFF"/>
        </w:rPr>
        <w:t xml:space="preserve">. </w:t>
      </w:r>
    </w:p>
    <w:p w14:paraId="1ACE2447" w14:textId="77777777" w:rsidR="0072418B" w:rsidRDefault="0072418B" w:rsidP="0072418B">
      <w:r>
        <w:lastRenderedPageBreak/>
        <w:t>Após a análise do referido projeto, é possível concluir que o mesmo atende aos requisitos constitucionais, legais, regimentais e de boa técnica legislativa, bem como adequação orçamentária e também no seu mérito. Deste modo, o parecer é favorável pelas Comissões pertinentes, Senhor Presidente.</w:t>
      </w:r>
    </w:p>
    <w:p w14:paraId="715277A1" w14:textId="77777777" w:rsidR="0072418B" w:rsidRDefault="0072418B" w:rsidP="0072418B"/>
    <w:p w14:paraId="03C45267" w14:textId="77777777" w:rsidR="0072418B" w:rsidRDefault="0072418B" w:rsidP="0072418B">
      <w:r>
        <w:t xml:space="preserve">O SR. ALEX REDANO (Presidente) - Muito obrigado, nobre Deputada Rosangela Donadon. </w:t>
      </w:r>
    </w:p>
    <w:p w14:paraId="1D99F716" w14:textId="77777777" w:rsidR="0072418B" w:rsidRDefault="0072418B" w:rsidP="0072418B"/>
    <w:p w14:paraId="36A8CD47" w14:textId="77777777" w:rsidR="0072418B" w:rsidRDefault="0072418B" w:rsidP="0072418B">
      <w:r>
        <w:t xml:space="preserve">O SR. MARCELO CRUZ - Presidente, registrar o meu pedido de vista.  </w:t>
      </w:r>
    </w:p>
    <w:p w14:paraId="04D7DECF" w14:textId="77777777" w:rsidR="0072418B" w:rsidRDefault="0072418B" w:rsidP="0072418B"/>
    <w:p w14:paraId="688B5FA6" w14:textId="77777777" w:rsidR="0072418B" w:rsidRDefault="0072418B" w:rsidP="0072418B">
      <w:r>
        <w:t>O SR. ALEX REDANO (Presidente) – Alguém gostaria de discutir?</w:t>
      </w:r>
    </w:p>
    <w:p w14:paraId="45E142D7" w14:textId="77777777" w:rsidR="0072418B" w:rsidRDefault="0072418B" w:rsidP="0072418B"/>
    <w:p w14:paraId="6DCDFC48" w14:textId="77777777" w:rsidR="0072418B" w:rsidRDefault="0072418B" w:rsidP="0072418B">
      <w:r>
        <w:t>O SR. DELEGADO CAMARGO (Por videoconferência) - Para discutir. Deputado Delegado Camargo.</w:t>
      </w:r>
    </w:p>
    <w:p w14:paraId="12544F9E" w14:textId="77777777" w:rsidR="0072418B" w:rsidRDefault="0072418B" w:rsidP="0072418B"/>
    <w:p w14:paraId="477F24CF" w14:textId="77777777" w:rsidR="0072418B" w:rsidRDefault="0072418B" w:rsidP="0072418B">
      <w:r>
        <w:t>O SR. ALEX REDANO (Presidente) – Desculpa, o Deputado Marcelo Cruz está à frente. Por favor.</w:t>
      </w:r>
    </w:p>
    <w:p w14:paraId="73B3ECD1" w14:textId="77777777" w:rsidR="0072418B" w:rsidRDefault="0072418B" w:rsidP="0072418B"/>
    <w:p w14:paraId="5891030A" w14:textId="77777777" w:rsidR="0072418B" w:rsidRDefault="0072418B" w:rsidP="0072418B">
      <w:r>
        <w:t>O SR. MARCELO CRUZ - Eu quero fazer o pedido de vista.</w:t>
      </w:r>
    </w:p>
    <w:p w14:paraId="4E2E6CE0" w14:textId="77777777" w:rsidR="0072418B" w:rsidRDefault="0072418B" w:rsidP="0072418B"/>
    <w:p w14:paraId="6613A9D6" w14:textId="77777777" w:rsidR="0072418B" w:rsidRDefault="0072418B" w:rsidP="0072418B">
      <w:r>
        <w:t xml:space="preserve">O SR. ALEX REDANO (Presidente) - Está concedido o pedido de vista ao nobre Deputado Marcelo Cruz. </w:t>
      </w:r>
    </w:p>
    <w:p w14:paraId="1B675621" w14:textId="77777777" w:rsidR="0072418B" w:rsidRDefault="0072418B" w:rsidP="0072418B">
      <w:r>
        <w:t>O Deputado Delegado Camargo pediu questão de ordem?</w:t>
      </w:r>
    </w:p>
    <w:p w14:paraId="665FEC3B" w14:textId="77777777" w:rsidR="0072418B" w:rsidRDefault="0072418B" w:rsidP="0072418B"/>
    <w:p w14:paraId="08F66EC6" w14:textId="77777777" w:rsidR="0072418B" w:rsidRDefault="0072418B" w:rsidP="0072418B">
      <w:r>
        <w:t>O SR. DELEGADO CAMARGO (Por videoconferência) - Não, Presidente, era em relação ao projeto que já foi dado vista ao ilustre Deputado Marcelo Cruz. Continuemos.</w:t>
      </w:r>
    </w:p>
    <w:p w14:paraId="71046583" w14:textId="77777777" w:rsidR="0072418B" w:rsidRDefault="0072418B" w:rsidP="0072418B"/>
    <w:p w14:paraId="50B74CA6" w14:textId="77777777" w:rsidR="0072418B" w:rsidRDefault="0072418B" w:rsidP="0072418B">
      <w:r>
        <w:t>O SR. ALEX REDANO (Presidente) - Ok. Próxima matéria, por favor.</w:t>
      </w:r>
    </w:p>
    <w:p w14:paraId="5B084A44" w14:textId="2304521A" w:rsidR="0072418B" w:rsidRDefault="0072418B" w:rsidP="00AB0055">
      <w:pPr>
        <w:ind w:firstLine="0"/>
      </w:pPr>
    </w:p>
    <w:p w14:paraId="77CE6218" w14:textId="4675D542" w:rsidR="0072418B" w:rsidRDefault="0072418B" w:rsidP="00AB0055">
      <w:pPr>
        <w:ind w:firstLine="0"/>
      </w:pPr>
      <w:r>
        <w:t xml:space="preserve">- - - - - - - - - - - - - - - </w:t>
      </w:r>
    </w:p>
    <w:p w14:paraId="18FA8974" w14:textId="77777777" w:rsidR="006C1C69" w:rsidRDefault="006C1C69" w:rsidP="00AB0055">
      <w:pPr>
        <w:ind w:firstLine="0"/>
      </w:pPr>
    </w:p>
    <w:p w14:paraId="5377A156" w14:textId="77777777" w:rsidR="006C1C69" w:rsidRDefault="006C1C69" w:rsidP="006C1C69">
      <w:r w:rsidRPr="00073173">
        <w:t>O SR. MARCELO CRUZ –</w:t>
      </w:r>
      <w:r>
        <w:t xml:space="preserve"> </w:t>
      </w:r>
      <w:r w:rsidRPr="00CF1E90">
        <w:t>Presidente</w:t>
      </w:r>
      <w:r>
        <w:t>,</w:t>
      </w:r>
      <w:r w:rsidRPr="00CF1E90">
        <w:t xml:space="preserve"> eu fiz o pedido de </w:t>
      </w:r>
      <w:r>
        <w:t>v</w:t>
      </w:r>
      <w:r w:rsidRPr="00CF1E90">
        <w:t xml:space="preserve">ista do </w:t>
      </w:r>
      <w:r>
        <w:t>P</w:t>
      </w:r>
      <w:r w:rsidRPr="00CF1E90">
        <w:t>rojeto</w:t>
      </w:r>
      <w:r>
        <w:t xml:space="preserve"> de Lei</w:t>
      </w:r>
      <w:r w:rsidRPr="00CF1E90">
        <w:t xml:space="preserve"> 774</w:t>
      </w:r>
      <w:r>
        <w:t>/</w:t>
      </w:r>
      <w:r w:rsidRPr="00CF1E90">
        <w:t>2025</w:t>
      </w:r>
      <w:r>
        <w:t>,</w:t>
      </w:r>
      <w:r w:rsidRPr="00CF1E90">
        <w:t xml:space="preserve"> e eu já folheei aqui</w:t>
      </w:r>
      <w:r>
        <w:t>, consegui entender o projeto e faço a retirada de pedido de vista.</w:t>
      </w:r>
    </w:p>
    <w:p w14:paraId="2F753E47" w14:textId="77777777" w:rsidR="006C1C69" w:rsidRDefault="006C1C69" w:rsidP="006C1C69">
      <w:r>
        <w:t xml:space="preserve">  </w:t>
      </w:r>
    </w:p>
    <w:p w14:paraId="3FE3020F" w14:textId="77777777" w:rsidR="006C1C69" w:rsidRDefault="006C1C69" w:rsidP="006C1C69">
      <w:r w:rsidRPr="00073173">
        <w:t xml:space="preserve">O SR. ALEX REDANO (Presidente) </w:t>
      </w:r>
      <w:r>
        <w:t>–</w:t>
      </w:r>
      <w:r w:rsidRPr="00073173">
        <w:t xml:space="preserve"> </w:t>
      </w:r>
      <w:r>
        <w:t xml:space="preserve">Perfeito, deputado. Está retirado o pedido de vista do Projeto de Lei 774/2025. </w:t>
      </w:r>
    </w:p>
    <w:p w14:paraId="73723946" w14:textId="77777777" w:rsidR="00BD081E" w:rsidRDefault="00BD081E" w:rsidP="006C1C69"/>
    <w:p w14:paraId="6D86B376" w14:textId="324FFDD9" w:rsidR="00BD081E" w:rsidRDefault="00534371" w:rsidP="00BD081E">
      <w:pPr>
        <w:ind w:firstLine="0"/>
      </w:pPr>
      <w:r>
        <w:t xml:space="preserve">- </w:t>
      </w:r>
      <w:r w:rsidR="00BD081E">
        <w:t>- - - - - - - - - - - - - -</w:t>
      </w:r>
    </w:p>
    <w:p w14:paraId="08FE39B8" w14:textId="77777777" w:rsidR="00534371" w:rsidRDefault="00534371" w:rsidP="00BD081E">
      <w:pPr>
        <w:ind w:firstLine="0"/>
      </w:pPr>
    </w:p>
    <w:p w14:paraId="08AC700F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O SR. ALAN QUEIROZ (1º Secretário) - PROJETO DE LEI 774/2025 DO PODER EXECUTIVO/MENSAGEM 19</w:t>
      </w:r>
      <w:r>
        <w:rPr>
          <w:rFonts w:eastAsia="Calibri" w:cs="Courier New"/>
          <w:szCs w:val="24"/>
        </w:rPr>
        <w:t>/25</w:t>
      </w:r>
      <w:r w:rsidRPr="00D54C3A">
        <w:rPr>
          <w:rFonts w:eastAsia="Calibri" w:cs="Courier New"/>
          <w:szCs w:val="24"/>
        </w:rPr>
        <w:t xml:space="preserve">. Autoriza o Poder Executivo a abrir crédito adicional suplementar por anulação, até o valor de R$ 65.411.764,27, em favor da unidade orçamentária Secretaria de Estado da Educação — Seduc. </w:t>
      </w:r>
    </w:p>
    <w:p w14:paraId="5A53B368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lastRenderedPageBreak/>
        <w:t xml:space="preserve">O projeto estava com pedido de informação, mas já foi devolvido, retornou à Mesa para que possa ser apreciado, Senhor Presidente, mas primeiro precisa aprovar o parecer. Já tem o parecer da Deputada Rosangela Donadon. </w:t>
      </w:r>
    </w:p>
    <w:p w14:paraId="58169351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751E71E6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A SRA. DRA. TAÍSSA (Por videoconferência) – Só para entender, Deputado Alan Queiroz, esse </w:t>
      </w:r>
      <w:r>
        <w:rPr>
          <w:rFonts w:eastAsia="Calibri" w:cs="Courier New"/>
          <w:szCs w:val="24"/>
        </w:rPr>
        <w:t>p</w:t>
      </w:r>
      <w:r w:rsidRPr="00D54C3A">
        <w:rPr>
          <w:rFonts w:eastAsia="Calibri" w:cs="Courier New"/>
          <w:szCs w:val="24"/>
        </w:rPr>
        <w:t>rojeto</w:t>
      </w:r>
      <w:r>
        <w:rPr>
          <w:rFonts w:eastAsia="Calibri" w:cs="Courier New"/>
          <w:szCs w:val="24"/>
        </w:rPr>
        <w:t xml:space="preserve"> destina R$ 1 milhão para</w:t>
      </w:r>
      <w:r w:rsidRPr="00D54C3A">
        <w:rPr>
          <w:rFonts w:eastAsia="Calibri" w:cs="Courier New"/>
          <w:szCs w:val="24"/>
        </w:rPr>
        <w:t xml:space="preserve"> que mesmo?</w:t>
      </w:r>
    </w:p>
    <w:p w14:paraId="2C047ED7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4382C25E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O SR. ALAN QUEIROZ (1º Secretário) – Não entendi. Qual é a pergunta, deputada?</w:t>
      </w:r>
    </w:p>
    <w:p w14:paraId="0A6755D6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3954A35F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A SRA. DRA. TAÍSSA (Por videoconferência) – O </w:t>
      </w:r>
      <w:r>
        <w:rPr>
          <w:rFonts w:eastAsia="Calibri" w:cs="Courier New"/>
          <w:szCs w:val="24"/>
        </w:rPr>
        <w:t xml:space="preserve">valor de R$ 1 milhão? </w:t>
      </w:r>
      <w:r w:rsidRPr="00D54C3A">
        <w:rPr>
          <w:rFonts w:eastAsia="Calibri" w:cs="Courier New"/>
          <w:szCs w:val="24"/>
        </w:rPr>
        <w:t xml:space="preserve"> </w:t>
      </w:r>
    </w:p>
    <w:p w14:paraId="7F0C48ED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1556AF00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O SR. ALAN QUEIROZ (1º Secretário) – Não</w:t>
      </w:r>
      <w:r>
        <w:rPr>
          <w:rFonts w:eastAsia="Calibri" w:cs="Courier New"/>
          <w:szCs w:val="24"/>
        </w:rPr>
        <w:t>.</w:t>
      </w:r>
      <w:r w:rsidRPr="00D54C3A">
        <w:rPr>
          <w:rFonts w:eastAsia="Calibri" w:cs="Courier New"/>
          <w:szCs w:val="24"/>
        </w:rPr>
        <w:t xml:space="preserve"> Não</w:t>
      </w:r>
      <w:r>
        <w:rPr>
          <w:rFonts w:eastAsia="Calibri" w:cs="Courier New"/>
          <w:szCs w:val="24"/>
        </w:rPr>
        <w:t>,</w:t>
      </w:r>
      <w:r w:rsidRPr="00D54C3A">
        <w:rPr>
          <w:rFonts w:eastAsia="Calibri" w:cs="Courier New"/>
          <w:szCs w:val="24"/>
        </w:rPr>
        <w:t xml:space="preserve"> é </w:t>
      </w:r>
      <w:r>
        <w:rPr>
          <w:rFonts w:eastAsia="Calibri" w:cs="Courier New"/>
          <w:szCs w:val="24"/>
        </w:rPr>
        <w:t>R$ 1 milhão</w:t>
      </w:r>
      <w:r w:rsidRPr="00D54C3A">
        <w:rPr>
          <w:rFonts w:eastAsia="Calibri" w:cs="Courier New"/>
          <w:szCs w:val="24"/>
        </w:rPr>
        <w:t xml:space="preserve">. </w:t>
      </w:r>
      <w:r>
        <w:rPr>
          <w:rFonts w:eastAsia="Calibri" w:cs="Courier New"/>
          <w:szCs w:val="24"/>
        </w:rPr>
        <w:t xml:space="preserve">São R$ </w:t>
      </w:r>
      <w:r w:rsidRPr="00D54C3A">
        <w:rPr>
          <w:rFonts w:eastAsia="Calibri" w:cs="Courier New"/>
          <w:szCs w:val="24"/>
        </w:rPr>
        <w:t>65 milhões. É R$ 65.411.764,27. Você quer saber qual é a destinação?</w:t>
      </w:r>
    </w:p>
    <w:p w14:paraId="39845310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24737244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A SRA. DRA. TAÍSSA (Por videoconferência) – Qual a destinação?</w:t>
      </w:r>
    </w:p>
    <w:p w14:paraId="7BF3724A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45748E0C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O SR. DELEGADO CAMARGO (Por videoconferência) - Deputado Alan Queiroz, pela </w:t>
      </w:r>
      <w:r>
        <w:rPr>
          <w:rFonts w:eastAsia="Calibri" w:cs="Courier New"/>
          <w:szCs w:val="24"/>
        </w:rPr>
        <w:t>o</w:t>
      </w:r>
      <w:r w:rsidRPr="00D54C3A">
        <w:rPr>
          <w:rFonts w:eastAsia="Calibri" w:cs="Courier New"/>
          <w:szCs w:val="24"/>
        </w:rPr>
        <w:t>rdem, se Vossa Excelência me permite, porque eu já tive a oportunidade de estudar esse projeto, eu posso resumir para a colega.</w:t>
      </w:r>
    </w:p>
    <w:p w14:paraId="237A444B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249AB43C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lastRenderedPageBreak/>
        <w:t>O SR. ALAN QUEIROZ (1º Secretário) – Você quer falar? Mas</w:t>
      </w:r>
      <w:r>
        <w:rPr>
          <w:rFonts w:eastAsia="Calibri" w:cs="Courier New"/>
          <w:szCs w:val="24"/>
        </w:rPr>
        <w:t>,</w:t>
      </w:r>
      <w:r w:rsidRPr="00D54C3A">
        <w:rPr>
          <w:rFonts w:eastAsia="Calibri" w:cs="Courier New"/>
          <w:szCs w:val="24"/>
        </w:rPr>
        <w:t xml:space="preserve"> eu posso ler aqui também.</w:t>
      </w:r>
    </w:p>
    <w:p w14:paraId="5E01241B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6CD3167E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O SR. DELEGADO CAMARGO (Por videoconferência) - Colegas, eu tive a oportunidade também de me debruçar sobre</w:t>
      </w:r>
      <w:r>
        <w:rPr>
          <w:rFonts w:eastAsia="Calibri" w:cs="Courier New"/>
          <w:szCs w:val="24"/>
        </w:rPr>
        <w:t xml:space="preserve"> esse projeto</w:t>
      </w:r>
      <w:r w:rsidRPr="00D54C3A">
        <w:rPr>
          <w:rFonts w:eastAsia="Calibri" w:cs="Courier New"/>
          <w:szCs w:val="24"/>
        </w:rPr>
        <w:t>, porque é um valor considerável,</w:t>
      </w:r>
      <w:r>
        <w:rPr>
          <w:rFonts w:eastAsia="Calibri" w:cs="Courier New"/>
          <w:szCs w:val="24"/>
        </w:rPr>
        <w:t xml:space="preserve"> R$</w:t>
      </w:r>
      <w:r w:rsidRPr="00D54C3A">
        <w:rPr>
          <w:rFonts w:eastAsia="Calibri" w:cs="Courier New"/>
          <w:szCs w:val="24"/>
        </w:rPr>
        <w:t xml:space="preserve"> 65 milhões, e a população precisa saber aquilo que estamos votando. Então, até mesmo em razão da envergadura desse valor, eu me debrucei sobre ele. E verifico que esse </w:t>
      </w:r>
      <w:r>
        <w:rPr>
          <w:rFonts w:eastAsia="Calibri" w:cs="Courier New"/>
          <w:szCs w:val="24"/>
        </w:rPr>
        <w:t>p</w:t>
      </w:r>
      <w:r w:rsidRPr="00D54C3A">
        <w:rPr>
          <w:rFonts w:eastAsia="Calibri" w:cs="Courier New"/>
          <w:szCs w:val="24"/>
        </w:rPr>
        <w:t>rojeto, na verdade,  está seguro para votar.</w:t>
      </w:r>
    </w:p>
    <w:p w14:paraId="7912D52F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Ele</w:t>
      </w:r>
      <w:r>
        <w:rPr>
          <w:rFonts w:eastAsia="Calibri" w:cs="Courier New"/>
          <w:szCs w:val="24"/>
        </w:rPr>
        <w:t xml:space="preserve"> </w:t>
      </w:r>
      <w:r w:rsidRPr="00D54C3A">
        <w:rPr>
          <w:rFonts w:eastAsia="Calibri" w:cs="Courier New"/>
          <w:szCs w:val="24"/>
        </w:rPr>
        <w:t>está fazendo apenas correções de uns erros materiais que foram lançados na Lei Orçamentária de 2025, a LOA. Por quê? Porque o governo deveria ter lançado os auxílios, alimentação</w:t>
      </w:r>
      <w:r>
        <w:rPr>
          <w:rFonts w:eastAsia="Calibri" w:cs="Courier New"/>
          <w:szCs w:val="24"/>
        </w:rPr>
        <w:t xml:space="preserve"> e</w:t>
      </w:r>
      <w:r w:rsidRPr="00D54C3A">
        <w:rPr>
          <w:rFonts w:eastAsia="Calibri" w:cs="Courier New"/>
          <w:szCs w:val="24"/>
        </w:rPr>
        <w:t xml:space="preserve"> transporte dos servidores temporários como de despesa corrente, mas lançaram como despesa de pessoal, em um outro código. Então, é apenas um erro material. </w:t>
      </w:r>
    </w:p>
    <w:p w14:paraId="62895E30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E também, salvo engano, ali, teve um erro no programa, aquele </w:t>
      </w:r>
      <w:r>
        <w:rPr>
          <w:rFonts w:eastAsia="Calibri" w:cs="Courier New"/>
          <w:szCs w:val="24"/>
        </w:rPr>
        <w:t>“</w:t>
      </w:r>
      <w:r w:rsidRPr="00D54C3A">
        <w:rPr>
          <w:rFonts w:eastAsia="Calibri" w:cs="Courier New"/>
          <w:szCs w:val="24"/>
        </w:rPr>
        <w:t>ir e vir</w:t>
      </w:r>
      <w:r>
        <w:rPr>
          <w:rFonts w:eastAsia="Calibri" w:cs="Courier New"/>
          <w:szCs w:val="24"/>
        </w:rPr>
        <w:t>”</w:t>
      </w:r>
      <w:r w:rsidRPr="00D54C3A">
        <w:rPr>
          <w:rFonts w:eastAsia="Calibri" w:cs="Courier New"/>
          <w:szCs w:val="24"/>
        </w:rPr>
        <w:t>, que é aquele programa que atende, nas prefeituras, o uso compartilhado do transporte escolar,</w:t>
      </w:r>
      <w:r>
        <w:rPr>
          <w:rFonts w:eastAsia="Calibri" w:cs="Courier New"/>
          <w:szCs w:val="24"/>
        </w:rPr>
        <w:t xml:space="preserve"> em que </w:t>
      </w:r>
      <w:r w:rsidRPr="00D54C3A">
        <w:rPr>
          <w:rFonts w:eastAsia="Calibri" w:cs="Courier New"/>
          <w:szCs w:val="24"/>
        </w:rPr>
        <w:t>as prefeituras também alocaram recursos em um programa, em uma natureza de despesa diferente daquela que deveria. Ou seja, é um erro contábil, material, e o Estado está fazendo essa correção.</w:t>
      </w:r>
    </w:p>
    <w:p w14:paraId="4AEF49DA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Então, me parece que é bem tranquilo, porque está apenas corrigindo materialmente, daí a razão desse valor tão significativo. Eu não tenho dúvida alguma, acho que o </w:t>
      </w:r>
      <w:r>
        <w:rPr>
          <w:rFonts w:eastAsia="Calibri" w:cs="Courier New"/>
          <w:szCs w:val="24"/>
        </w:rPr>
        <w:t>p</w:t>
      </w:r>
      <w:r w:rsidRPr="00D54C3A">
        <w:rPr>
          <w:rFonts w:eastAsia="Calibri" w:cs="Courier New"/>
          <w:szCs w:val="24"/>
        </w:rPr>
        <w:t>rojeto encontra-se apto para votar, porque, repito, é apenas uma correção de fundo contábil técnico, apenas isso. Obrigado.</w:t>
      </w:r>
    </w:p>
    <w:p w14:paraId="58F1180B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343454C2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lastRenderedPageBreak/>
        <w:t>O SR. ALAN QUEIROZ (1º Secretário) – Eu posso fazer a leitura se Vossa Excelência quiser, também. Se não estiver satisfeita com</w:t>
      </w:r>
      <w:r>
        <w:rPr>
          <w:rFonts w:eastAsia="Calibri" w:cs="Courier New"/>
          <w:szCs w:val="24"/>
        </w:rPr>
        <w:t xml:space="preserve"> a</w:t>
      </w:r>
      <w:r w:rsidRPr="00D54C3A">
        <w:rPr>
          <w:rFonts w:eastAsia="Calibri" w:cs="Courier New"/>
          <w:szCs w:val="24"/>
        </w:rPr>
        <w:t xml:space="preserve"> fala.</w:t>
      </w:r>
    </w:p>
    <w:p w14:paraId="56A46C7E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7CE30BB1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A SRA. DRA. TAÍSSA (Por videoconferência) – A explanação do Deputado Delegado Camargo já está clara. Deputado Delegado Camargo, então, na verdade, estava dando um </w:t>
      </w:r>
      <w:r w:rsidRPr="000861C1">
        <w:rPr>
          <w:rFonts w:eastAsia="Calibri" w:cs="Courier New"/>
          <w:i/>
          <w:iCs/>
          <w:szCs w:val="24"/>
        </w:rPr>
        <w:t>bis in idem</w:t>
      </w:r>
      <w:r w:rsidRPr="00D54C3A">
        <w:rPr>
          <w:rFonts w:eastAsia="Calibri" w:cs="Courier New"/>
          <w:szCs w:val="24"/>
        </w:rPr>
        <w:t>, por causa que seria uma questão contábil em relação às prefeituras e o Estado.</w:t>
      </w:r>
    </w:p>
    <w:p w14:paraId="2D44710D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35B1BAFE" w14:textId="77777777" w:rsidR="00534371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 xml:space="preserve">O SR. DELEGADO CAMARGO (Por videoconferência) - Na verdade, eles alocaram os recursos em natureza de despesa diferente. </w:t>
      </w:r>
    </w:p>
    <w:p w14:paraId="7E5F6FBF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Em relação aos servidores temporários, tinha que ser colocado como despesa corrente. Eles lançaram como despesa de pessoal, em um código errado. E no transporte também. Só questão contábil, é bem tranquilo para votar.</w:t>
      </w:r>
    </w:p>
    <w:p w14:paraId="2E4EEB8C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24AF28C3" w14:textId="77777777" w:rsidR="00534371" w:rsidRPr="00D54C3A" w:rsidRDefault="00534371" w:rsidP="00534371">
      <w:pPr>
        <w:rPr>
          <w:rFonts w:eastAsia="Calibri" w:cs="Courier New"/>
          <w:szCs w:val="24"/>
        </w:rPr>
      </w:pPr>
      <w:r w:rsidRPr="00D54C3A">
        <w:rPr>
          <w:rFonts w:eastAsia="Calibri" w:cs="Courier New"/>
          <w:szCs w:val="24"/>
        </w:rPr>
        <w:t>A SRA. DRA. TAÍSSA (Por videoconferência) – Perfeito.</w:t>
      </w:r>
    </w:p>
    <w:p w14:paraId="6EBB7E94" w14:textId="77777777" w:rsidR="00534371" w:rsidRPr="00D54C3A" w:rsidRDefault="00534371" w:rsidP="00534371">
      <w:pPr>
        <w:rPr>
          <w:rFonts w:eastAsia="Calibri" w:cs="Courier New"/>
          <w:szCs w:val="24"/>
        </w:rPr>
      </w:pPr>
    </w:p>
    <w:p w14:paraId="29F3E762" w14:textId="77777777" w:rsidR="00534371" w:rsidRPr="00D54C3A" w:rsidRDefault="00534371" w:rsidP="00534371">
      <w:pPr>
        <w:rPr>
          <w:rFonts w:eastAsia="Calibri" w:cs="Courier New"/>
          <w:b/>
          <w:bCs/>
          <w:szCs w:val="24"/>
        </w:rPr>
      </w:pPr>
      <w:r w:rsidRPr="00D54C3A">
        <w:rPr>
          <w:rFonts w:eastAsia="Calibri" w:cs="Courier New"/>
          <w:szCs w:val="24"/>
        </w:rPr>
        <w:t xml:space="preserve">O SR. ALEX REDANO (Presidente) - Vamos votar agora o parecer da Deputada Rosangela Donadon. Os deputados favoráveis permaneçam como estão, os contrários se manifestem. </w:t>
      </w:r>
      <w:r w:rsidRPr="00D54C3A">
        <w:rPr>
          <w:rFonts w:eastAsia="Calibri" w:cs="Courier New"/>
          <w:b/>
          <w:bCs/>
          <w:szCs w:val="24"/>
        </w:rPr>
        <w:t>Aprovado o parecer.</w:t>
      </w:r>
    </w:p>
    <w:p w14:paraId="3AA5E0C3" w14:textId="77777777" w:rsidR="00534371" w:rsidRDefault="00534371" w:rsidP="00BD081E">
      <w:pPr>
        <w:ind w:firstLine="0"/>
      </w:pPr>
    </w:p>
    <w:p w14:paraId="20FB0C3A" w14:textId="77777777" w:rsidR="006C1C69" w:rsidRDefault="006C1C69" w:rsidP="00AB0055">
      <w:pPr>
        <w:ind w:firstLine="0"/>
      </w:pPr>
    </w:p>
    <w:p w14:paraId="31831BBF" w14:textId="0DCC2EE7" w:rsidR="0072418B" w:rsidRDefault="0072418B" w:rsidP="00AB0055">
      <w:pPr>
        <w:ind w:firstLine="0"/>
      </w:pPr>
    </w:p>
    <w:p w14:paraId="6D301674" w14:textId="77777777" w:rsidR="0072418B" w:rsidRDefault="0072418B" w:rsidP="00AB0055">
      <w:pPr>
        <w:ind w:firstLine="0"/>
      </w:pPr>
    </w:p>
    <w:sectPr w:rsidR="00724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4"/>
    <w:rsid w:val="00534371"/>
    <w:rsid w:val="006C1C69"/>
    <w:rsid w:val="0072418B"/>
    <w:rsid w:val="00913B51"/>
    <w:rsid w:val="00A72DE2"/>
    <w:rsid w:val="00A91E4E"/>
    <w:rsid w:val="00AB0055"/>
    <w:rsid w:val="00BD081E"/>
    <w:rsid w:val="00E57D04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D4B6"/>
  <w15:chartTrackingRefBased/>
  <w15:docId w15:val="{E4B2F4C1-DE47-4DD8-BCF3-4B29D96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7</cp:revision>
  <dcterms:created xsi:type="dcterms:W3CDTF">2025-04-11T14:24:00Z</dcterms:created>
  <dcterms:modified xsi:type="dcterms:W3CDTF">2025-04-11T15:15:00Z</dcterms:modified>
</cp:coreProperties>
</file>