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CC0B" w14:textId="77777777" w:rsidR="00006BF8" w:rsidRDefault="00006BF8" w:rsidP="00006BF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623DBD7A" w14:textId="77777777" w:rsidR="00006BF8" w:rsidRDefault="00006BF8" w:rsidP="00006BF8">
      <w:pPr>
        <w:rPr>
          <w:rFonts w:cs="Courier New"/>
          <w:szCs w:val="24"/>
        </w:rPr>
      </w:pPr>
    </w:p>
    <w:p w14:paraId="759AD858" w14:textId="77777777" w:rsidR="00006BF8" w:rsidRDefault="00006BF8" w:rsidP="00006BF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506A9ECE" w14:textId="77777777" w:rsidR="00006BF8" w:rsidRDefault="00006BF8" w:rsidP="00006BF8">
      <w:pPr>
        <w:ind w:firstLine="0"/>
        <w:rPr>
          <w:rFonts w:cs="Courier New"/>
          <w:szCs w:val="24"/>
        </w:rPr>
      </w:pPr>
    </w:p>
    <w:p w14:paraId="255B21F9" w14:textId="77777777" w:rsidR="00006BF8" w:rsidRDefault="00006BF8" w:rsidP="00006BF8">
      <w:pPr>
        <w:ind w:firstLine="0"/>
      </w:pPr>
      <w:r>
        <w:t>PROJETO DE LEI 678/2024 DA DEPUTADA CLÁUDIA DE JESUS</w:t>
      </w:r>
    </w:p>
    <w:p w14:paraId="34331ED5" w14:textId="77777777" w:rsidR="00006BF8" w:rsidRDefault="00006BF8" w:rsidP="00006BF8">
      <w:pPr>
        <w:ind w:firstLine="0"/>
      </w:pPr>
    </w:p>
    <w:p w14:paraId="28328EE6" w14:textId="77777777" w:rsidR="00006BF8" w:rsidRDefault="00006BF8" w:rsidP="00006BF8">
      <w:pPr>
        <w:ind w:firstLine="708"/>
      </w:pPr>
    </w:p>
    <w:p w14:paraId="36A0C5E7" w14:textId="77777777" w:rsidR="00006BF8" w:rsidRDefault="00006BF8" w:rsidP="00006BF8">
      <w:pPr>
        <w:ind w:firstLine="708"/>
      </w:pPr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Solicito, aqui mesmo na bancada, ao Deputado Alan Queiroz, emitir o parecer pelas Comissões pertinentes. </w:t>
      </w:r>
    </w:p>
    <w:p w14:paraId="50D4F92C" w14:textId="77777777" w:rsidR="00006BF8" w:rsidRDefault="00006BF8" w:rsidP="00006BF8">
      <w:pPr>
        <w:ind w:firstLine="708"/>
      </w:pPr>
    </w:p>
    <w:p w14:paraId="1567E70D" w14:textId="77777777" w:rsidR="00006BF8" w:rsidRDefault="00006BF8" w:rsidP="00006BF8">
      <w:r>
        <w:t xml:space="preserve">O SR. ALAN QUEIROZ - Projeto de Lei 678/2024, da Deputada Cláudia de Jesus, que “Institui a Política Estadual de Atenção, Cuidados e Proteção da Saúde Mental.”. </w:t>
      </w:r>
    </w:p>
    <w:p w14:paraId="4E179DF0" w14:textId="77777777" w:rsidR="00006BF8" w:rsidRDefault="00006BF8" w:rsidP="00006BF8">
      <w:r>
        <w:t xml:space="preserve">Presidente, o projeto está dentro da nossa técnica legislativa, portanto matéria constitucional, inclusive com nota técnica. O nosso parecer é favorável pelas Comissões pertinentes. </w:t>
      </w:r>
    </w:p>
    <w:p w14:paraId="7B12CD36" w14:textId="77777777" w:rsidR="00006BF8" w:rsidRDefault="00006BF8" w:rsidP="00006BF8"/>
    <w:p w14:paraId="1B578655" w14:textId="77777777" w:rsidR="00006BF8" w:rsidRDefault="00006BF8" w:rsidP="00006BF8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Em discussão o parecer do Deputado Alan Queiroz. Não havendo quem queira discutir, em votação. 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</w:p>
    <w:p w14:paraId="5FBD3124" w14:textId="77777777" w:rsidR="00913B51" w:rsidRDefault="00913B51" w:rsidP="00006BF8">
      <w:pPr>
        <w:ind w:firstLine="0"/>
      </w:pP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F8"/>
    <w:rsid w:val="00006BF8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01D7"/>
  <w15:chartTrackingRefBased/>
  <w15:docId w15:val="{11D3D27C-4A6E-44CF-A233-0163B331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2024-12-17T14:42:00Z</dcterms:created>
  <dcterms:modified xsi:type="dcterms:W3CDTF">2024-12-17T14:43:00Z</dcterms:modified>
</cp:coreProperties>
</file>