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C30A" w14:textId="77777777" w:rsidR="00024DDE" w:rsidRDefault="00024DDE" w:rsidP="00024DD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21DB8463" w14:textId="77777777" w:rsidR="00B41E67" w:rsidRDefault="00B41E67" w:rsidP="00B41E67">
      <w:pPr>
        <w:rPr>
          <w:rFonts w:cs="Courier New"/>
          <w:szCs w:val="24"/>
        </w:rPr>
      </w:pPr>
    </w:p>
    <w:p w14:paraId="7D7287C7" w14:textId="77777777" w:rsidR="00B41E67" w:rsidRDefault="00B41E6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163D5403" w14:textId="77777777" w:rsidR="00D31CE6" w:rsidRDefault="00D31CE6" w:rsidP="00B41E67">
      <w:pPr>
        <w:ind w:firstLine="0"/>
        <w:rPr>
          <w:rFonts w:cs="Courier New"/>
          <w:szCs w:val="24"/>
        </w:rPr>
      </w:pPr>
    </w:p>
    <w:p w14:paraId="100AC70B" w14:textId="7077BBD9" w:rsidR="00300387" w:rsidRDefault="00C858D4" w:rsidP="00B41E67">
      <w:pPr>
        <w:ind w:firstLine="0"/>
        <w:rPr>
          <w:bCs/>
        </w:rPr>
      </w:pPr>
      <w:r>
        <w:t>PROJETO DE LEI 353/2024 DO PODER EXECUTIVO/MENSAGEM 265/2024</w:t>
      </w:r>
    </w:p>
    <w:p w14:paraId="221C7777" w14:textId="31878EBF" w:rsidR="00300387" w:rsidRDefault="00300387" w:rsidP="00300387"/>
    <w:p w14:paraId="13FCEAC0" w14:textId="77777777" w:rsidR="00C858D4" w:rsidRDefault="00C858D4" w:rsidP="00C858D4">
      <w:r>
        <w:t xml:space="preserve">O SR. LAERTE GOMES (Presidente) – A matéria está sem parecer. Solicito ao Deputado Ismael Crispin, Presidente da Comissão de Constituição, Justiça e Redação, para proceder ao parecer pelo projeto e seu substitutivo. </w:t>
      </w:r>
    </w:p>
    <w:p w14:paraId="68C6850A" w14:textId="77777777" w:rsidR="00C858D4" w:rsidRDefault="00C858D4" w:rsidP="00C858D4"/>
    <w:p w14:paraId="22EAC0CD" w14:textId="77777777" w:rsidR="00C858D4" w:rsidRDefault="00C858D4" w:rsidP="00C858D4">
      <w:r>
        <w:t xml:space="preserve">O SR. </w:t>
      </w:r>
      <w:r>
        <w:rPr>
          <w:rFonts w:cs="Courier New"/>
          <w:szCs w:val="24"/>
        </w:rPr>
        <w:t>ISMAEL CRISPIN</w:t>
      </w:r>
      <w:r>
        <w:t xml:space="preserve"> - Senhor Presidente, Projeto de Lei 353/2024 do Poder Executivo/Mensagem 265, que “Autoriza o Poder Executivo a contratar operações de crédito junto às instituições financeiras públicas e/ou privadas, nacionais e/ou internacionais, com a garantia da União e dá outras providências.”. </w:t>
      </w:r>
    </w:p>
    <w:p w14:paraId="22F34F18" w14:textId="77777777" w:rsidR="00C858D4" w:rsidRDefault="00C858D4" w:rsidP="00C858D4">
      <w:r>
        <w:t>O projeto, Senhor Presidente, tem um substitutivo. O nosso voto é pela aprovação do projeto pela sua legalidade e constitucionalidade. O parecer é favorável.</w:t>
      </w:r>
    </w:p>
    <w:p w14:paraId="6B2DFE4B" w14:textId="77777777" w:rsidR="00C858D4" w:rsidRDefault="00C858D4" w:rsidP="00C858D4"/>
    <w:p w14:paraId="5E817463" w14:textId="77777777" w:rsidR="00C858D4" w:rsidRDefault="00C858D4" w:rsidP="00C858D4">
      <w:r>
        <w:t xml:space="preserve">O SR. </w:t>
      </w:r>
      <w:r>
        <w:rPr>
          <w:rFonts w:cs="Courier New"/>
          <w:szCs w:val="24"/>
        </w:rPr>
        <w:t>EDEVALDO NEVES</w:t>
      </w:r>
      <w:r>
        <w:t xml:space="preserve"> (Por videoconferência) – Presidente, esse projeto eu vou pedir vista. Deputado Edevaldo Neves. </w:t>
      </w:r>
    </w:p>
    <w:p w14:paraId="275ADE98" w14:textId="77777777" w:rsidR="00C858D4" w:rsidRDefault="00C858D4" w:rsidP="00C858D4"/>
    <w:p w14:paraId="641A44E2" w14:textId="77777777" w:rsidR="00C858D4" w:rsidRDefault="00C858D4" w:rsidP="00C858D4">
      <w:r>
        <w:lastRenderedPageBreak/>
        <w:t xml:space="preserve">O SR. LAERTE GOMES (Presidente) – Conforme o parecer do Deputado Ismael Crispin, o Deputado Edevaldo pediu vista do projeto com substitutivo, e eu vou conceder a vista. </w:t>
      </w:r>
    </w:p>
    <w:p w14:paraId="5ED17FDF" w14:textId="01FDF46E" w:rsidR="00C858D4" w:rsidRDefault="00C858D4" w:rsidP="00C858D4">
      <w:r>
        <w:t xml:space="preserve">Próxima matéria, Senhor Secretário. </w:t>
      </w:r>
    </w:p>
    <w:p w14:paraId="183A08E8" w14:textId="057474F7" w:rsidR="00F23409" w:rsidRDefault="00F23409" w:rsidP="00F23409">
      <w:pPr>
        <w:ind w:firstLine="0"/>
      </w:pPr>
    </w:p>
    <w:p w14:paraId="5FB7E28C" w14:textId="290A0671" w:rsidR="00F23409" w:rsidRDefault="00F23409" w:rsidP="00F23409">
      <w:pPr>
        <w:ind w:firstLine="0"/>
      </w:pPr>
      <w:r>
        <w:t xml:space="preserve">- - - - - - </w:t>
      </w:r>
    </w:p>
    <w:p w14:paraId="53403C02" w14:textId="77777777" w:rsidR="00F23409" w:rsidRDefault="00F23409" w:rsidP="00F23409"/>
    <w:p w14:paraId="624AE933" w14:textId="77777777" w:rsidR="00F23409" w:rsidRDefault="00F23409" w:rsidP="00F23409">
      <w:r w:rsidRPr="00827CDE">
        <w:t xml:space="preserve">O SR. EDEVALDO NEVES </w:t>
      </w:r>
      <w:r>
        <w:t>(Por videoconferência) – Senhor Presidente, Questão de Ordem. Só devolver a vista do Projeto de Lei 353/2024, que eu dei uma olhada aqui já.</w:t>
      </w:r>
    </w:p>
    <w:p w14:paraId="6EE12683" w14:textId="77777777" w:rsidR="00F23409" w:rsidRDefault="00F23409" w:rsidP="00F23409"/>
    <w:p w14:paraId="4E8F5963" w14:textId="77777777" w:rsidR="00F23409" w:rsidRDefault="00F23409" w:rsidP="00F23409">
      <w:r w:rsidRPr="0059588A">
        <w:t xml:space="preserve">O SR. LAERTE GOMES </w:t>
      </w:r>
      <w:r>
        <w:t>(Presidente) – O Deputado Edevaldo</w:t>
      </w:r>
      <w:r w:rsidRPr="00BC7400">
        <w:t xml:space="preserve"> retira o pedido de vista do </w:t>
      </w:r>
      <w:r w:rsidRPr="00F7013D">
        <w:t>Projeto de Lei 353/2024</w:t>
      </w:r>
      <w:r>
        <w:t>,</w:t>
      </w:r>
      <w:r w:rsidRPr="00BC7400">
        <w:t xml:space="preserve"> da </w:t>
      </w:r>
      <w:r>
        <w:t>M</w:t>
      </w:r>
      <w:r w:rsidRPr="00BC7400">
        <w:t>ensagem 265</w:t>
      </w:r>
      <w:r>
        <w:t>.</w:t>
      </w:r>
    </w:p>
    <w:p w14:paraId="6C651715" w14:textId="77777777" w:rsidR="00F23409" w:rsidRDefault="00F23409" w:rsidP="00F23409">
      <w:r>
        <w:t>Enquanto está discutindo, eu vou inverter a pauta, p</w:t>
      </w:r>
      <w:r w:rsidRPr="00BC7400">
        <w:t xml:space="preserve">orque </w:t>
      </w:r>
      <w:r>
        <w:t>está</w:t>
      </w:r>
      <w:r w:rsidRPr="00BC7400">
        <w:t xml:space="preserve"> </w:t>
      </w:r>
      <w:r>
        <w:t>ha</w:t>
      </w:r>
      <w:r w:rsidRPr="00BC7400">
        <w:t xml:space="preserve">vendo uma questão </w:t>
      </w:r>
      <w:r>
        <w:t>n</w:t>
      </w:r>
      <w:r w:rsidRPr="00BC7400">
        <w:t>o pedido de vista desse projeto</w:t>
      </w:r>
      <w:r>
        <w:t>.</w:t>
      </w:r>
      <w:r w:rsidRPr="00BC7400">
        <w:t xml:space="preserve"> Então</w:t>
      </w:r>
      <w:r>
        <w:t>,</w:t>
      </w:r>
      <w:r w:rsidRPr="00BC7400">
        <w:t xml:space="preserve"> eu retiro da pauta essa matéria e</w:t>
      </w:r>
      <w:r>
        <w:t>m</w:t>
      </w:r>
      <w:r w:rsidRPr="00BC7400">
        <w:t xml:space="preserve"> respeito ao </w:t>
      </w:r>
      <w:r>
        <w:t>d</w:t>
      </w:r>
      <w:r w:rsidRPr="00BC7400">
        <w:t xml:space="preserve">eputado </w:t>
      </w:r>
      <w:r>
        <w:t xml:space="preserve">que </w:t>
      </w:r>
      <w:r w:rsidRPr="00BC7400">
        <w:t xml:space="preserve">pediu </w:t>
      </w:r>
      <w:r>
        <w:t>v</w:t>
      </w:r>
      <w:r w:rsidRPr="00BC7400">
        <w:t>ista</w:t>
      </w:r>
      <w:r>
        <w:t xml:space="preserve"> de</w:t>
      </w:r>
      <w:r w:rsidRPr="00BC7400">
        <w:t xml:space="preserve">sse projeto da </w:t>
      </w:r>
      <w:proofErr w:type="spellStart"/>
      <w:r w:rsidRPr="00BC7400">
        <w:t>Fide</w:t>
      </w:r>
      <w:r>
        <w:t>r</w:t>
      </w:r>
      <w:proofErr w:type="spellEnd"/>
      <w:r w:rsidRPr="00BC7400">
        <w:t xml:space="preserve"> e retorna aqui ao </w:t>
      </w:r>
      <w:r>
        <w:t>P</w:t>
      </w:r>
      <w:r w:rsidRPr="00BC7400">
        <w:t>rojeto</w:t>
      </w:r>
      <w:r>
        <w:t xml:space="preserve"> de Lei</w:t>
      </w:r>
      <w:r w:rsidRPr="00BC7400">
        <w:t xml:space="preserve"> </w:t>
      </w:r>
      <w:r>
        <w:t>353/20</w:t>
      </w:r>
      <w:r w:rsidRPr="00BC7400">
        <w:t>24</w:t>
      </w:r>
      <w:r>
        <w:t>.</w:t>
      </w:r>
      <w:r w:rsidRPr="00BC7400">
        <w:t xml:space="preserve"> Retirado pedido de</w:t>
      </w:r>
      <w:r>
        <w:t xml:space="preserve"> vista.</w:t>
      </w:r>
    </w:p>
    <w:p w14:paraId="6E0E5F74" w14:textId="77777777" w:rsidR="008F22EF" w:rsidRDefault="008F22EF" w:rsidP="008F22EF">
      <w:r>
        <w:t xml:space="preserve">Coloco em discussão o parecer do Deputado Ismael Crispin ao Projeto de Lei 353/2024, com substitutivo. Não havendo discussão, em coloco em votação. Os deputados favoráveis permaneçam como estão, os contrários se manifestem. </w:t>
      </w:r>
      <w:r w:rsidRPr="00117881">
        <w:rPr>
          <w:b/>
          <w:bCs/>
        </w:rPr>
        <w:t>Aprovado o parecer</w:t>
      </w:r>
      <w:r>
        <w:rPr>
          <w:b/>
          <w:bCs/>
        </w:rPr>
        <w:t>, com substitutivo</w:t>
      </w:r>
      <w:r w:rsidRPr="00117881">
        <w:rPr>
          <w:b/>
          <w:bCs/>
        </w:rPr>
        <w:t>.</w:t>
      </w:r>
    </w:p>
    <w:p w14:paraId="2B180338" w14:textId="77777777" w:rsidR="00F23409" w:rsidRDefault="00F23409" w:rsidP="00F23409">
      <w:pPr>
        <w:ind w:firstLine="0"/>
      </w:pPr>
    </w:p>
    <w:p w14:paraId="387BFC7F" w14:textId="77777777" w:rsidR="00C858D4" w:rsidRDefault="00C858D4" w:rsidP="00300387"/>
    <w:sectPr w:rsidR="00C858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7"/>
    <w:rsid w:val="00024DDE"/>
    <w:rsid w:val="00300387"/>
    <w:rsid w:val="00853D7A"/>
    <w:rsid w:val="008F22EF"/>
    <w:rsid w:val="00913B51"/>
    <w:rsid w:val="00B41E67"/>
    <w:rsid w:val="00C858D4"/>
    <w:rsid w:val="00D31CE6"/>
    <w:rsid w:val="00F2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DB6"/>
  <w15:chartTrackingRefBased/>
  <w15:docId w15:val="{F96E6693-8667-4054-BB79-943D22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6</cp:revision>
  <dcterms:created xsi:type="dcterms:W3CDTF">2024-11-03T22:35:00Z</dcterms:created>
  <dcterms:modified xsi:type="dcterms:W3CDTF">2024-11-04T00:44:00Z</dcterms:modified>
</cp:coreProperties>
</file>