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E9DE" w14:textId="77777777" w:rsidR="008032F5" w:rsidRDefault="008032F5" w:rsidP="008032F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2ª SESSÃO EXTRAORDINÁRIA ITINERANTE DA 2ª SESSÃO LEGISLATIVA ORDINÁRIA DA 11ª LEGISLATURA DA ASSEMBLEIA LEGISLATIVA DO ESTADO DE RONDÔNIA – JI-PARANÁ</w:t>
      </w:r>
    </w:p>
    <w:p w14:paraId="3287C909" w14:textId="77777777" w:rsidR="008032F5" w:rsidRDefault="008032F5" w:rsidP="008032F5">
      <w:pPr>
        <w:ind w:firstLine="0"/>
        <w:rPr>
          <w:rFonts w:cs="Courier New"/>
          <w:szCs w:val="24"/>
        </w:rPr>
      </w:pPr>
    </w:p>
    <w:p w14:paraId="1E381A84" w14:textId="556CE434" w:rsidR="008032F5" w:rsidRDefault="008032F5" w:rsidP="008032F5">
      <w:pPr>
        <w:ind w:firstLine="0"/>
        <w:rPr>
          <w:rFonts w:cs="Courier New"/>
          <w:szCs w:val="24"/>
        </w:rPr>
      </w:pPr>
      <w:r w:rsidRPr="005E3C10">
        <w:rPr>
          <w:rFonts w:cs="Courier New"/>
          <w:szCs w:val="24"/>
        </w:rPr>
        <w:t>EM: 2</w:t>
      </w:r>
      <w:r>
        <w:rPr>
          <w:rFonts w:cs="Courier New"/>
          <w:szCs w:val="24"/>
        </w:rPr>
        <w:t>3</w:t>
      </w:r>
      <w:r w:rsidRPr="005E3C10">
        <w:rPr>
          <w:rFonts w:cs="Courier New"/>
          <w:szCs w:val="24"/>
        </w:rPr>
        <w:t>.05.2024</w:t>
      </w:r>
    </w:p>
    <w:p w14:paraId="4D7B810C" w14:textId="16128141" w:rsidR="003E2E82" w:rsidRDefault="003E2E82" w:rsidP="008032F5">
      <w:pPr>
        <w:ind w:firstLine="0"/>
        <w:rPr>
          <w:rFonts w:cs="Courier New"/>
          <w:szCs w:val="24"/>
        </w:rPr>
      </w:pPr>
    </w:p>
    <w:p w14:paraId="5EF5508F" w14:textId="1450B792" w:rsidR="003E2E82" w:rsidRDefault="003E2E82" w:rsidP="008032F5">
      <w:pPr>
        <w:ind w:firstLine="0"/>
      </w:pPr>
      <w:r>
        <w:t>PROJETO DE LEI 488/2024 DO DEPUTADO CÁSSIO GOIS</w:t>
      </w:r>
    </w:p>
    <w:p w14:paraId="779F2265" w14:textId="2EF76C09" w:rsidR="003E2E82" w:rsidRDefault="003E2E82" w:rsidP="008032F5">
      <w:pPr>
        <w:ind w:firstLine="0"/>
      </w:pPr>
    </w:p>
    <w:p w14:paraId="3DCEEA3B" w14:textId="77777777" w:rsidR="003E2E82" w:rsidRDefault="003E2E82" w:rsidP="003E2E82">
      <w:r>
        <w:t xml:space="preserve">O SR. CIRONE DEIRÓ (Presidente) – Solicito ao Deputado Delegado Lucas Torres dar parecer em plenário pelas Comissões pertinentes. </w:t>
      </w:r>
    </w:p>
    <w:p w14:paraId="45FCBF09" w14:textId="77777777" w:rsidR="003E2E82" w:rsidRDefault="003E2E82" w:rsidP="003E2E82"/>
    <w:p w14:paraId="0C39A1CD" w14:textId="77777777" w:rsidR="003E2E82" w:rsidRDefault="003E2E82" w:rsidP="003E2E82">
      <w:r>
        <w:t xml:space="preserve">O SR. DELEGADO LUCAS - Senhor Presidente, trate-se do Projeto de Lei 488/2024, de autoria do Deputado Cássio Gois, que “Prioriza a aquisição de café torrado em grão e café torrado moído da espécie “Café Robusta Amazônico” provenientes da agricultura familiar, do empreendedor familiar rural ou de produtores rurais e afins no âmbito do Estado de Rondônia”. </w:t>
      </w:r>
    </w:p>
    <w:p w14:paraId="1A00EDAC" w14:textId="77777777" w:rsidR="003E2E82" w:rsidRDefault="003E2E82" w:rsidP="003E2E82">
      <w:r>
        <w:t xml:space="preserve">Nosso parecer é pela constitucionalidade, juridicidade e boa técnica legislativa. Portanto, parece é favorável, Senhor Presidente. </w:t>
      </w:r>
    </w:p>
    <w:p w14:paraId="30AA9BCE" w14:textId="77777777" w:rsidR="003E2E82" w:rsidRDefault="003E2E82" w:rsidP="003E2E82"/>
    <w:p w14:paraId="0ADB844B" w14:textId="42405D1F" w:rsidR="00703B5A" w:rsidRPr="003E2E82" w:rsidRDefault="003E2E82" w:rsidP="003E2E82">
      <w:pPr>
        <w:rPr>
          <w:b/>
          <w:bCs/>
        </w:rPr>
      </w:pPr>
      <w:r>
        <w:t xml:space="preserve">O SR. CIRONE DEIRÓ (Presidente) – Para discutir o parecer do Excelentíssimo Deputado Delegado Lucas Torres. Não havendo quem queira discutir, em votação. Os deputados favoráveis permaneçam como se encontram, os contrários se manifestem. </w:t>
      </w:r>
      <w:r>
        <w:rPr>
          <w:b/>
          <w:bCs/>
        </w:rPr>
        <w:t xml:space="preserve">Aprovado o parecer. </w:t>
      </w:r>
    </w:p>
    <w:sectPr w:rsidR="00703B5A" w:rsidRPr="003E2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5"/>
    <w:rsid w:val="003E2E82"/>
    <w:rsid w:val="004C202A"/>
    <w:rsid w:val="00703B5A"/>
    <w:rsid w:val="007120E7"/>
    <w:rsid w:val="008032F5"/>
    <w:rsid w:val="00826CD7"/>
    <w:rsid w:val="00913B51"/>
    <w:rsid w:val="009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F210"/>
  <w15:chartTrackingRefBased/>
  <w15:docId w15:val="{867D5FBB-E0E5-4B20-A37D-FF042182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2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2024-06-07T01:46:00Z</dcterms:created>
  <dcterms:modified xsi:type="dcterms:W3CDTF">2024-06-07T01:46:00Z</dcterms:modified>
</cp:coreProperties>
</file>