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7D372" w14:textId="77777777" w:rsidR="00A65916" w:rsidRDefault="00A65916" w:rsidP="00A65916">
      <w:pPr>
        <w:ind w:firstLine="0"/>
        <w:rPr>
          <w:rFonts w:cs="Courier New"/>
          <w:szCs w:val="24"/>
        </w:rPr>
      </w:pPr>
      <w:r>
        <w:rPr>
          <w:rFonts w:cs="Courier New"/>
          <w:szCs w:val="24"/>
        </w:rPr>
        <w:t>16ª SESSÃO ORDINÁRIA DA 2ª SESSÃO LEGISLATIVA ORDINÁRIA DA 11ª LEGISLATURA DA ASSEMBLEIA LEGISLATIVA DO ESTADO DE RONDÔNIA</w:t>
      </w:r>
    </w:p>
    <w:p w14:paraId="5DB77DC0" w14:textId="77777777" w:rsidR="00A65916" w:rsidRDefault="00A65916" w:rsidP="00A65916">
      <w:pPr>
        <w:rPr>
          <w:rFonts w:cs="Courier New"/>
          <w:szCs w:val="24"/>
        </w:rPr>
      </w:pPr>
    </w:p>
    <w:p w14:paraId="63601793" w14:textId="1D61E792" w:rsidR="00A65916" w:rsidRDefault="00A65916" w:rsidP="00A65916">
      <w:pPr>
        <w:ind w:firstLine="0"/>
        <w:rPr>
          <w:rFonts w:cs="Courier New"/>
          <w:szCs w:val="24"/>
        </w:rPr>
      </w:pPr>
      <w:r>
        <w:rPr>
          <w:rFonts w:cs="Courier New"/>
          <w:szCs w:val="24"/>
        </w:rPr>
        <w:t>EM: 07.05.2024</w:t>
      </w:r>
    </w:p>
    <w:p w14:paraId="4FFD891B" w14:textId="4C81AC12" w:rsidR="00F57A4F" w:rsidRDefault="00F57A4F" w:rsidP="00A65916">
      <w:pPr>
        <w:ind w:firstLine="0"/>
        <w:rPr>
          <w:rFonts w:cs="Courier New"/>
          <w:szCs w:val="24"/>
        </w:rPr>
      </w:pPr>
    </w:p>
    <w:p w14:paraId="25B31185" w14:textId="070818D4" w:rsidR="00F57A4F" w:rsidRDefault="00F57A4F" w:rsidP="00A65916">
      <w:pPr>
        <w:ind w:firstLine="0"/>
      </w:pPr>
      <w:r>
        <w:t>PROJETO DE LEI COMPLEMENTAR 52/2024 DO PODER EXECUTIVO/MENSAGEM 257</w:t>
      </w:r>
    </w:p>
    <w:p w14:paraId="5CAD3A01" w14:textId="7C973304" w:rsidR="00C47CB6" w:rsidRDefault="00C47CB6" w:rsidP="00A65916">
      <w:pPr>
        <w:ind w:firstLine="0"/>
      </w:pPr>
    </w:p>
    <w:p w14:paraId="762767CF" w14:textId="77777777" w:rsidR="00C47CB6" w:rsidRPr="008B56D7" w:rsidRDefault="00C47CB6" w:rsidP="00C47CB6">
      <w:pPr>
        <w:ind w:firstLine="708"/>
      </w:pPr>
    </w:p>
    <w:p w14:paraId="60C66F6D" w14:textId="77777777" w:rsidR="00C47CB6" w:rsidRPr="008B56D7" w:rsidRDefault="00C47CB6" w:rsidP="00C47CB6">
      <w:pPr>
        <w:ind w:firstLine="708"/>
      </w:pPr>
      <w:r w:rsidRPr="008B56D7">
        <w:t xml:space="preserve">O SR. CIRONE DEIRÓ (Presidente) – Projeto de Lei Complementar  52/2024, Mensagem 257, com Emenda. Solicito ao excelentíssimo Deputado Ribeiro para dar parecer em plenário. </w:t>
      </w:r>
    </w:p>
    <w:p w14:paraId="37AD92EC" w14:textId="77777777" w:rsidR="00C47CB6" w:rsidRPr="00902719" w:rsidRDefault="00C47CB6" w:rsidP="00C47CB6">
      <w:pPr>
        <w:ind w:firstLine="708"/>
      </w:pPr>
    </w:p>
    <w:p w14:paraId="18EA37E9" w14:textId="77777777" w:rsidR="00C47CB6" w:rsidRPr="008B56D7" w:rsidRDefault="00C47CB6" w:rsidP="00C47CB6">
      <w:pPr>
        <w:ind w:firstLine="708"/>
        <w:rPr>
          <w:color w:val="FF0000"/>
        </w:rPr>
      </w:pPr>
      <w:r w:rsidRPr="008B56D7">
        <w:rPr>
          <w:color w:val="FF0000"/>
        </w:rPr>
        <w:t xml:space="preserve">O SR. DELEGADO CAMARGO - Senhor Presidente, só uma questão de ordem. </w:t>
      </w:r>
    </w:p>
    <w:p w14:paraId="6C6FA6C1" w14:textId="77777777" w:rsidR="00C47CB6" w:rsidRPr="008B56D7" w:rsidRDefault="00C47CB6" w:rsidP="00C47CB6">
      <w:pPr>
        <w:ind w:firstLine="708"/>
        <w:rPr>
          <w:color w:val="FF0000"/>
        </w:rPr>
      </w:pPr>
    </w:p>
    <w:p w14:paraId="125D3466" w14:textId="77777777" w:rsidR="00C47CB6" w:rsidRPr="008B56D7" w:rsidRDefault="00C47CB6" w:rsidP="00C47CB6">
      <w:pPr>
        <w:ind w:firstLine="708"/>
        <w:rPr>
          <w:color w:val="FF0000"/>
        </w:rPr>
      </w:pPr>
      <w:r w:rsidRPr="008B56D7">
        <w:rPr>
          <w:color w:val="FF0000"/>
        </w:rPr>
        <w:t xml:space="preserve">O SR. CIRONE DEIRÓ (Presidente) - Questão de Ordem ao Deputado Delegado Camargo. </w:t>
      </w:r>
    </w:p>
    <w:p w14:paraId="1CAFF151" w14:textId="77777777" w:rsidR="00C47CB6" w:rsidRPr="008B56D7" w:rsidRDefault="00C47CB6" w:rsidP="00C47CB6">
      <w:pPr>
        <w:ind w:firstLine="708"/>
        <w:rPr>
          <w:color w:val="FF0000"/>
        </w:rPr>
      </w:pPr>
    </w:p>
    <w:p w14:paraId="24C9761C" w14:textId="77777777" w:rsidR="00C47CB6" w:rsidRPr="008B56D7" w:rsidRDefault="00C47CB6" w:rsidP="00C47CB6">
      <w:pPr>
        <w:ind w:firstLine="708"/>
        <w:rPr>
          <w:color w:val="FF0000"/>
        </w:rPr>
      </w:pPr>
      <w:r w:rsidRPr="008B56D7">
        <w:rPr>
          <w:color w:val="FF0000"/>
        </w:rPr>
        <w:t xml:space="preserve">O SR. DELEGADO CAMARGO - Enquanto o colega se dirige à tribuna para fazer ali a seu voto, na pauta anterior na qual o Deputado Delegado Lucas foi relator e, do qual solicitei visto do projeto que Vossa Excelência me concedeu, passando os olhos aqui, é importante esclarecer isso, eu verifico que na verdade trata-se de duas matérias. São R$ 3 milhões </w:t>
      </w:r>
      <w:r w:rsidRPr="008B56D7">
        <w:rPr>
          <w:color w:val="FF0000"/>
        </w:rPr>
        <w:lastRenderedPageBreak/>
        <w:t xml:space="preserve">destinados ao programa “CNH Social”; e R$ 2 milhões para TI (Tecnologia de Informação). </w:t>
      </w:r>
    </w:p>
    <w:p w14:paraId="5FC4E729" w14:textId="77777777" w:rsidR="00C47CB6" w:rsidRPr="008B56D7" w:rsidRDefault="00C47CB6" w:rsidP="00C47CB6">
      <w:pPr>
        <w:ind w:firstLine="708"/>
        <w:rPr>
          <w:color w:val="FF0000"/>
        </w:rPr>
      </w:pPr>
      <w:r w:rsidRPr="008B56D7">
        <w:rPr>
          <w:color w:val="FF0000"/>
        </w:rPr>
        <w:t>Então, tem matérias aqui de duas naturezas. Quero acreditar e crer eu, que deveria o setor de Planejamento do governo ter encaminhado as matérias de forma separadas. Porque, estão tratando no mesmo Projeto de Lei projetos de natureza diferente. E se, por exemplo, nós votássemos aqui agora, todo mundo estaria aprovando a CNH Social, mas na verdade, tem R$ 2 milhões destinados à área de TI aqui, o que não foi dito. E só de passar os olhos aqui, eu já verifiquei.</w:t>
      </w:r>
    </w:p>
    <w:p w14:paraId="1FE50BAE" w14:textId="77777777" w:rsidR="00C47CB6" w:rsidRPr="008B56D7" w:rsidRDefault="00C47CB6" w:rsidP="00C47CB6">
      <w:pPr>
        <w:ind w:firstLine="708"/>
        <w:rPr>
          <w:color w:val="FF0000"/>
        </w:rPr>
      </w:pPr>
      <w:r w:rsidRPr="008B56D7">
        <w:rPr>
          <w:color w:val="FF0000"/>
        </w:rPr>
        <w:t xml:space="preserve">Então, eu vou ter que fazer alguns pedidos de informações aqui para ter segurança e votar. E eu solicito aos demais colegas, quando forem à tribuna manifestar o seu parecer que está sendo dado em plenário, de forma até acelerada, que busquem se atentar para ver se realmente o que está no interior do projeto condiz com o resumo da capa. Porque, no resumo da capa, aqui, não fala sobre a área de TI. E ao abrir o projeto, aí, sim, você consegue ver. Então, apenas para ficar atento quanto a isso. Obrigado, Presidente. </w:t>
      </w:r>
    </w:p>
    <w:p w14:paraId="30FDC863" w14:textId="77777777" w:rsidR="00C47CB6" w:rsidRPr="008B56D7" w:rsidRDefault="00C47CB6" w:rsidP="00C47CB6">
      <w:pPr>
        <w:rPr>
          <w:color w:val="FF0000"/>
        </w:rPr>
      </w:pPr>
      <w:r w:rsidRPr="008B56D7">
        <w:rPr>
          <w:color w:val="FF0000"/>
        </w:rPr>
        <w:t xml:space="preserve">Retiro. Retiro, só deixando, eu tinha me comprometido a devolver na próxima Sessão. Estou retirando isso, porque agora verifico que há matéria de TI. Vou fazer um pedido de informações e só irei devolver quando vier a resposta do governo. </w:t>
      </w:r>
    </w:p>
    <w:p w14:paraId="12FD3DF5" w14:textId="77777777" w:rsidR="00C47CB6" w:rsidRPr="008B56D7" w:rsidRDefault="00C47CB6" w:rsidP="00C47CB6">
      <w:pPr>
        <w:rPr>
          <w:color w:val="FF0000"/>
        </w:rPr>
      </w:pPr>
    </w:p>
    <w:p w14:paraId="183E9821" w14:textId="77777777" w:rsidR="00C47CB6" w:rsidRPr="008B56D7" w:rsidRDefault="00C47CB6" w:rsidP="00C47CB6">
      <w:pPr>
        <w:rPr>
          <w:color w:val="FF0000"/>
        </w:rPr>
      </w:pPr>
      <w:r w:rsidRPr="008B56D7">
        <w:rPr>
          <w:color w:val="FF0000"/>
        </w:rPr>
        <w:t>O SR. LUIZINHO GOEBEL – Questão de Ordem, Presidente.</w:t>
      </w:r>
    </w:p>
    <w:p w14:paraId="345EDF57" w14:textId="77777777" w:rsidR="00C47CB6" w:rsidRPr="008B56D7" w:rsidRDefault="00C47CB6" w:rsidP="00C47CB6">
      <w:pPr>
        <w:rPr>
          <w:color w:val="FF0000"/>
        </w:rPr>
      </w:pPr>
    </w:p>
    <w:p w14:paraId="36AACCAC" w14:textId="77777777" w:rsidR="00C47CB6" w:rsidRPr="008B56D7" w:rsidRDefault="00C47CB6" w:rsidP="00C47CB6">
      <w:pPr>
        <w:rPr>
          <w:color w:val="FF0000"/>
        </w:rPr>
      </w:pPr>
      <w:r w:rsidRPr="008B56D7">
        <w:rPr>
          <w:color w:val="FF0000"/>
        </w:rPr>
        <w:t xml:space="preserve">O SR. CIRONE DEIRÓ (Presidente) - Eu só quero esclarecer ao Excelentíssimo Deputado Delegado Camargo que no parecer do Deputado Delegado Lucas, ele frisou que só R$ 3 milhões </w:t>
      </w:r>
      <w:r w:rsidRPr="008B56D7">
        <w:rPr>
          <w:color w:val="FF0000"/>
        </w:rPr>
        <w:lastRenderedPageBreak/>
        <w:t xml:space="preserve">era para CNH. Ele frisou que só R$ 3 milhões era para CNH. Só para deixar claro aqui que o deputado não disse que os R$ 5 milhões eram para CNH. </w:t>
      </w:r>
    </w:p>
    <w:p w14:paraId="517AA193" w14:textId="77777777" w:rsidR="00C47CB6" w:rsidRPr="008B56D7" w:rsidRDefault="00C47CB6" w:rsidP="00C47CB6">
      <w:pPr>
        <w:rPr>
          <w:color w:val="FF0000"/>
        </w:rPr>
      </w:pPr>
      <w:r w:rsidRPr="008B56D7">
        <w:rPr>
          <w:color w:val="FF0000"/>
        </w:rPr>
        <w:t xml:space="preserve">Questão de Ordem, Deputado Luizinho </w:t>
      </w:r>
      <w:proofErr w:type="spellStart"/>
      <w:r w:rsidRPr="008B56D7">
        <w:rPr>
          <w:color w:val="FF0000"/>
        </w:rPr>
        <w:t>Goebel</w:t>
      </w:r>
      <w:proofErr w:type="spellEnd"/>
      <w:r w:rsidRPr="008B56D7">
        <w:rPr>
          <w:color w:val="FF0000"/>
        </w:rPr>
        <w:t xml:space="preserve">. </w:t>
      </w:r>
    </w:p>
    <w:p w14:paraId="68955BFE" w14:textId="77777777" w:rsidR="00C47CB6" w:rsidRPr="008B56D7" w:rsidRDefault="00C47CB6" w:rsidP="00C47CB6">
      <w:pPr>
        <w:rPr>
          <w:color w:val="FF0000"/>
        </w:rPr>
      </w:pPr>
    </w:p>
    <w:p w14:paraId="44F70613" w14:textId="77777777" w:rsidR="00C47CB6" w:rsidRPr="008B56D7" w:rsidRDefault="00C47CB6" w:rsidP="00C47CB6">
      <w:pPr>
        <w:rPr>
          <w:color w:val="FF0000"/>
        </w:rPr>
      </w:pPr>
      <w:r w:rsidRPr="008B56D7">
        <w:rPr>
          <w:color w:val="FF0000"/>
        </w:rPr>
        <w:t xml:space="preserve">O SR. LUIZINHO GOEBEL – Só para registrar, ouvindo aqui essa justificativa e tanto o parecer do eminente Deputado Delegado Lucas e também o questionamento do Deputado Delegado Camargo. Só que na capa do projeto, gostaria até de... </w:t>
      </w:r>
    </w:p>
    <w:p w14:paraId="53B0E8D5" w14:textId="77777777" w:rsidR="00C47CB6" w:rsidRPr="008B56D7" w:rsidRDefault="00C47CB6" w:rsidP="00C47CB6">
      <w:pPr>
        <w:rPr>
          <w:color w:val="FF0000"/>
        </w:rPr>
      </w:pPr>
    </w:p>
    <w:p w14:paraId="44E11CBA" w14:textId="77777777" w:rsidR="00C47CB6" w:rsidRPr="008B56D7" w:rsidRDefault="00C47CB6" w:rsidP="00C47CB6">
      <w:pPr>
        <w:rPr>
          <w:color w:val="FF0000"/>
        </w:rPr>
      </w:pPr>
      <w:r w:rsidRPr="008B56D7">
        <w:rPr>
          <w:color w:val="FF0000"/>
        </w:rPr>
        <w:t xml:space="preserve">O SR. CIRONE DEIRÓ (Presidente) - Na Ementa do projeto, não é? </w:t>
      </w:r>
    </w:p>
    <w:p w14:paraId="0B17F440" w14:textId="77777777" w:rsidR="00C47CB6" w:rsidRPr="008B56D7" w:rsidRDefault="00C47CB6" w:rsidP="00C47CB6">
      <w:pPr>
        <w:rPr>
          <w:color w:val="FF0000"/>
        </w:rPr>
      </w:pPr>
    </w:p>
    <w:p w14:paraId="3101E536" w14:textId="77777777" w:rsidR="00C47CB6" w:rsidRPr="008B56D7" w:rsidRDefault="00C47CB6" w:rsidP="00C47CB6">
      <w:pPr>
        <w:rPr>
          <w:color w:val="FF0000"/>
        </w:rPr>
      </w:pPr>
      <w:r w:rsidRPr="008B56D7">
        <w:rPr>
          <w:color w:val="FF0000"/>
        </w:rPr>
        <w:t xml:space="preserve">O SR. LUIZINHO GOEBEL – Mas na capa do projeto fala aqui: “Poder Executivo, Mensagem 23/2024, Projeto de Lei 359/2024. </w:t>
      </w:r>
      <w:r w:rsidRPr="008B56D7">
        <w:rPr>
          <w:rFonts w:cs="Courier New"/>
          <w:bCs/>
          <w:color w:val="FF0000"/>
          <w:szCs w:val="24"/>
        </w:rPr>
        <w:t>Autoriza o Poder Executivo a abrir crédito adicional suplementar por anulação, até o valor de R$ 5.000.000,00, em favor da unidade orçamentária Departamento Estadual de Trânsito – DETRAN.</w:t>
      </w:r>
      <w:r w:rsidRPr="008B56D7">
        <w:rPr>
          <w:color w:val="FF0000"/>
        </w:rPr>
        <w:t xml:space="preserve">”. </w:t>
      </w:r>
    </w:p>
    <w:p w14:paraId="30C317AB" w14:textId="77777777" w:rsidR="00C47CB6" w:rsidRPr="008B56D7" w:rsidRDefault="00C47CB6" w:rsidP="00C47CB6">
      <w:pPr>
        <w:rPr>
          <w:color w:val="FF0000"/>
        </w:rPr>
      </w:pPr>
      <w:r w:rsidRPr="008B56D7">
        <w:rPr>
          <w:color w:val="FF0000"/>
        </w:rPr>
        <w:t xml:space="preserve">Então, realmente, há dúvida, paira dúvida que isso é erro ou má-fé? Eu estou até para acreditar que é má-fé, porque o governo é cheio de mandar pegadinha para esta Casa. Muitas vezes nós já fomos pegos de surpresa e depois a gente tem que voltar atrás para consertar os erros que, muitas vezes, a gente vota na boa-fé. Então, só para deixar claro isso. Está muito bem claro aqui: R$ 5 milhões para o DETRAN. </w:t>
      </w:r>
    </w:p>
    <w:p w14:paraId="476FC6CC" w14:textId="77777777" w:rsidR="00C47CB6" w:rsidRPr="008B56D7" w:rsidRDefault="00C47CB6" w:rsidP="00C47CB6">
      <w:pPr>
        <w:rPr>
          <w:color w:val="FF0000"/>
        </w:rPr>
      </w:pPr>
    </w:p>
    <w:p w14:paraId="262A6B7C" w14:textId="77777777" w:rsidR="00C47CB6" w:rsidRPr="008B56D7" w:rsidRDefault="00C47CB6" w:rsidP="00C47CB6">
      <w:pPr>
        <w:rPr>
          <w:color w:val="FF0000"/>
        </w:rPr>
      </w:pPr>
      <w:r w:rsidRPr="008B56D7">
        <w:rPr>
          <w:color w:val="FF0000"/>
        </w:rPr>
        <w:t xml:space="preserve">O SR. CIRONE DEIRÓ (Presidente) - Só que dentro da onde o Deputado Delegado Lucas leu, ele leu R$ 3 milhões para </w:t>
      </w:r>
      <w:r w:rsidRPr="008B56D7">
        <w:rPr>
          <w:color w:val="FF0000"/>
        </w:rPr>
        <w:lastRenderedPageBreak/>
        <w:t xml:space="preserve">CNH, e os outros R$ 2 milhões ele não falou onde que era, mas esclareceu que R$ 3 milhões era para CNH. </w:t>
      </w:r>
    </w:p>
    <w:p w14:paraId="446A32B0" w14:textId="77777777" w:rsidR="00C47CB6" w:rsidRPr="008B56D7" w:rsidRDefault="00C47CB6" w:rsidP="00C47CB6">
      <w:pPr>
        <w:rPr>
          <w:color w:val="FF0000"/>
        </w:rPr>
      </w:pPr>
    </w:p>
    <w:p w14:paraId="39275E15" w14:textId="77777777" w:rsidR="00C47CB6" w:rsidRPr="008B56D7" w:rsidRDefault="00C47CB6" w:rsidP="00C47CB6">
      <w:pPr>
        <w:rPr>
          <w:color w:val="FF0000"/>
        </w:rPr>
      </w:pPr>
      <w:r w:rsidRPr="008B56D7">
        <w:rPr>
          <w:color w:val="FF0000"/>
        </w:rPr>
        <w:t xml:space="preserve">O SR. DELEGADO LUCAS - Um aparte aqui, Presidente, só porque fui eu que emiti o parecer. Na Ementa não especifica pormenorizadamente o destino de cada valor. Até porque alguns dos Projetos de Lei que vêm aqui para esta Casa são de valores vultuosos que têm diversas finalidades. É claro que, compulsando aí o feito, é possível constatar já na primeira página a especificação do valor e cada finalidade específica a que se destina. </w:t>
      </w:r>
    </w:p>
    <w:p w14:paraId="365124CB" w14:textId="77777777" w:rsidR="00C47CB6" w:rsidRPr="008B56D7" w:rsidRDefault="00C47CB6" w:rsidP="00C47CB6">
      <w:pPr>
        <w:rPr>
          <w:color w:val="FF0000"/>
        </w:rPr>
      </w:pPr>
      <w:r w:rsidRPr="008B56D7">
        <w:rPr>
          <w:color w:val="FF0000"/>
        </w:rPr>
        <w:t xml:space="preserve">Eu enfatizei o projeto da CNH Social, porque é um projeto que tem grande relevância e eu tive o privilégio de, no dia 29 de abril, comparecer ao evento do Detran representando esta Casa, no lançamento do Maio Amarelo, em que foi enfatizado que este Projeto de Lei estava nesta Casa e foi feito um apelo pela sua aprovação, dada a grande relevância e impacto social da aprovação do mesmo. </w:t>
      </w:r>
    </w:p>
    <w:p w14:paraId="61FD5F6E" w14:textId="77777777" w:rsidR="00C47CB6" w:rsidRDefault="00C47CB6" w:rsidP="00C47CB6"/>
    <w:p w14:paraId="5042D713" w14:textId="77777777" w:rsidR="00C47CB6" w:rsidRDefault="00C47CB6" w:rsidP="00C47CB6">
      <w:r w:rsidRPr="00276503">
        <w:t>O SR. CIRONE DEIRÓ (</w:t>
      </w:r>
      <w:r>
        <w:t>Presidente</w:t>
      </w:r>
      <w:r w:rsidRPr="00276503">
        <w:t xml:space="preserve">) </w:t>
      </w:r>
      <w:r>
        <w:t>–</w:t>
      </w:r>
      <w:r w:rsidRPr="00276503">
        <w:t xml:space="preserve"> </w:t>
      </w:r>
      <w:r w:rsidRPr="00622B0C">
        <w:t>O parece</w:t>
      </w:r>
      <w:r>
        <w:t>r,</w:t>
      </w:r>
      <w:r w:rsidRPr="00622B0C">
        <w:t xml:space="preserve"> </w:t>
      </w:r>
      <w:r>
        <w:t>E</w:t>
      </w:r>
      <w:r w:rsidRPr="00622B0C">
        <w:t xml:space="preserve">xcelentíssimo </w:t>
      </w:r>
      <w:r>
        <w:t>D</w:t>
      </w:r>
      <w:r w:rsidRPr="00622B0C">
        <w:t xml:space="preserve">eputado Ribeiro do </w:t>
      </w:r>
      <w:proofErr w:type="spellStart"/>
      <w:r w:rsidRPr="00622B0C">
        <w:t>S</w:t>
      </w:r>
      <w:r>
        <w:t>inpol</w:t>
      </w:r>
      <w:proofErr w:type="spellEnd"/>
      <w:r w:rsidRPr="00622B0C">
        <w:t>.</w:t>
      </w:r>
    </w:p>
    <w:p w14:paraId="2F41E51F" w14:textId="77777777" w:rsidR="00C47CB6" w:rsidRDefault="00C47CB6" w:rsidP="00C47CB6"/>
    <w:p w14:paraId="0DFF9B59" w14:textId="77777777" w:rsidR="00C47CB6" w:rsidRDefault="00C47CB6" w:rsidP="00C47CB6">
      <w:r w:rsidRPr="00A313B2">
        <w:t xml:space="preserve">O SR. RIBEIRO DO SINPOL - </w:t>
      </w:r>
      <w:r w:rsidRPr="00FA53C9">
        <w:t>Projeto de Lei 52/2024, Poder Executivo, Mensagem 257</w:t>
      </w:r>
      <w:r>
        <w:t>, que “</w:t>
      </w:r>
      <w:r w:rsidRPr="00902719">
        <w:t>Altera e acresce dispositivos à Lei Complementar nº 1.117, de 22 de dezembro de 2021, altera e revoga dispositivos da Lei nº 1.948, de 28 agosto de 2008</w:t>
      </w:r>
      <w:r w:rsidRPr="00FA53C9">
        <w:t>.</w:t>
      </w:r>
      <w:r>
        <w:t>”.</w:t>
      </w:r>
    </w:p>
    <w:p w14:paraId="21F76AF1" w14:textId="77777777" w:rsidR="00C47CB6" w:rsidRDefault="00C47CB6" w:rsidP="00C47CB6">
      <w:r>
        <w:t xml:space="preserve">O projeto, </w:t>
      </w:r>
      <w:r w:rsidRPr="00622B0C">
        <w:t xml:space="preserve">com </w:t>
      </w:r>
      <w:r>
        <w:t>E</w:t>
      </w:r>
      <w:r w:rsidRPr="00622B0C">
        <w:t>menda</w:t>
      </w:r>
      <w:r>
        <w:t>,</w:t>
      </w:r>
      <w:r w:rsidRPr="00622B0C">
        <w:t xml:space="preserve"> está dentro das técnicas legislativas</w:t>
      </w:r>
      <w:r>
        <w:t>,</w:t>
      </w:r>
      <w:r w:rsidRPr="00622B0C">
        <w:t xml:space="preserve"> está aprovado. </w:t>
      </w:r>
      <w:r>
        <w:t>Parecer favorável.</w:t>
      </w:r>
    </w:p>
    <w:p w14:paraId="2BCE6F93" w14:textId="77777777" w:rsidR="00C47CB6" w:rsidRDefault="00C47CB6" w:rsidP="00C47CB6"/>
    <w:p w14:paraId="299B33F1" w14:textId="77777777" w:rsidR="00C47CB6" w:rsidRDefault="00C47CB6" w:rsidP="00C47CB6">
      <w:r w:rsidRPr="00276503">
        <w:lastRenderedPageBreak/>
        <w:t>O SR. CIRONE DEIRÓ (</w:t>
      </w:r>
      <w:r>
        <w:t>Presidente</w:t>
      </w:r>
      <w:r w:rsidRPr="00276503">
        <w:t xml:space="preserve">) </w:t>
      </w:r>
      <w:r>
        <w:t>–</w:t>
      </w:r>
      <w:r w:rsidRPr="00276503">
        <w:t xml:space="preserve"> </w:t>
      </w:r>
      <w:r w:rsidRPr="00622B0C">
        <w:t>P</w:t>
      </w:r>
      <w:r>
        <w:t>a</w:t>
      </w:r>
      <w:r w:rsidRPr="00622B0C">
        <w:t xml:space="preserve">ra discutir o parecer do </w:t>
      </w:r>
      <w:r>
        <w:t>E</w:t>
      </w:r>
      <w:r w:rsidRPr="00622B0C">
        <w:t xml:space="preserve">xcelentíssimo </w:t>
      </w:r>
      <w:r>
        <w:t>D</w:t>
      </w:r>
      <w:r w:rsidRPr="00622B0C">
        <w:t xml:space="preserve">eputado Ribeiro do </w:t>
      </w:r>
      <w:proofErr w:type="spellStart"/>
      <w:r>
        <w:t>Sinpol</w:t>
      </w:r>
      <w:proofErr w:type="spellEnd"/>
      <w:r>
        <w:t>,</w:t>
      </w:r>
      <w:r w:rsidRPr="00622B0C">
        <w:t xml:space="preserve"> com </w:t>
      </w:r>
      <w:r>
        <w:t>E</w:t>
      </w:r>
      <w:r w:rsidRPr="00622B0C">
        <w:t>men</w:t>
      </w:r>
      <w:r>
        <w:t>d</w:t>
      </w:r>
      <w:r w:rsidRPr="00622B0C">
        <w:t>a. Não havendo quem queira discutir</w:t>
      </w:r>
      <w:r>
        <w:t>,</w:t>
      </w:r>
      <w:r w:rsidRPr="00622B0C">
        <w:t xml:space="preserve"> em votação </w:t>
      </w:r>
      <w:r>
        <w:t>o parecer.</w:t>
      </w:r>
      <w:r w:rsidRPr="00622B0C">
        <w:t xml:space="preserve"> </w:t>
      </w:r>
      <w:r>
        <w:t>Os</w:t>
      </w:r>
      <w:r w:rsidRPr="00622B0C">
        <w:t xml:space="preserve"> deputados favoráveis permaneça</w:t>
      </w:r>
      <w:r>
        <w:t>m</w:t>
      </w:r>
      <w:r w:rsidRPr="00622B0C">
        <w:t xml:space="preserve"> como se encontra</w:t>
      </w:r>
      <w:r>
        <w:t>m</w:t>
      </w:r>
      <w:r w:rsidRPr="00622B0C">
        <w:t>, os contrários se manifestem.</w:t>
      </w:r>
      <w:r w:rsidRPr="003D7EEE">
        <w:rPr>
          <w:b/>
          <w:bCs/>
        </w:rPr>
        <w:t xml:space="preserve"> Aprovado o parecer</w:t>
      </w:r>
      <w:r>
        <w:rPr>
          <w:b/>
          <w:bCs/>
        </w:rPr>
        <w:t>,</w:t>
      </w:r>
      <w:r w:rsidRPr="003D7EEE">
        <w:rPr>
          <w:b/>
          <w:bCs/>
        </w:rPr>
        <w:t xml:space="preserve"> com Emenda</w:t>
      </w:r>
      <w:r>
        <w:t>.</w:t>
      </w:r>
      <w:r w:rsidRPr="00622B0C">
        <w:t xml:space="preserve"> </w:t>
      </w:r>
    </w:p>
    <w:p w14:paraId="4F8D2DEB" w14:textId="77777777" w:rsidR="00C47CB6" w:rsidRDefault="00C47CB6" w:rsidP="00A65916">
      <w:pPr>
        <w:ind w:firstLine="0"/>
        <w:rPr>
          <w:rFonts w:cs="Courier New"/>
          <w:szCs w:val="24"/>
        </w:rPr>
      </w:pPr>
    </w:p>
    <w:p w14:paraId="2FFB15D9" w14:textId="77777777" w:rsidR="00913B51" w:rsidRDefault="00913B51"/>
    <w:sectPr w:rsidR="00913B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916"/>
    <w:rsid w:val="0045421A"/>
    <w:rsid w:val="008B56D7"/>
    <w:rsid w:val="00913B51"/>
    <w:rsid w:val="00A65916"/>
    <w:rsid w:val="00C47CB6"/>
    <w:rsid w:val="00F57A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91D0A"/>
  <w15:chartTrackingRefBased/>
  <w15:docId w15:val="{53212C44-DA50-4103-9E6A-0107FCC85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theme="minorBidi"/>
        <w:sz w:val="24"/>
        <w:szCs w:val="22"/>
        <w:lang w:val="pt-BR" w:eastAsia="en-US" w:bidi="ar-SA"/>
      </w:rPr>
    </w:rPrDefault>
    <w:pPrDefault>
      <w:pPr>
        <w:spacing w:after="2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91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844</Words>
  <Characters>4559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Isabel Reis</dc:creator>
  <cp:keywords/>
  <dc:description/>
  <cp:lastModifiedBy>Carine Isabel Reis</cp:lastModifiedBy>
  <cp:revision>3</cp:revision>
  <dcterms:created xsi:type="dcterms:W3CDTF">2024-05-09T22:14:00Z</dcterms:created>
  <dcterms:modified xsi:type="dcterms:W3CDTF">2024-05-09T22:19:00Z</dcterms:modified>
</cp:coreProperties>
</file>