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6F3B" w14:textId="5EE32354" w:rsidR="007D65C3" w:rsidRPr="00B964B6" w:rsidRDefault="007D65C3" w:rsidP="007D65C3">
      <w:pPr>
        <w:ind w:firstLine="0"/>
        <w:rPr>
          <w:rFonts w:cs="Courier New"/>
          <w:szCs w:val="24"/>
        </w:rPr>
      </w:pPr>
      <w:bookmarkStart w:id="0" w:name="_Hlk161009691"/>
      <w:r>
        <w:rPr>
          <w:rFonts w:cs="Courier New"/>
          <w:szCs w:val="24"/>
        </w:rPr>
        <w:t>2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3003FDC1" w14:textId="77777777" w:rsidR="007D65C3" w:rsidRPr="00B964B6" w:rsidRDefault="007D65C3" w:rsidP="007D65C3">
      <w:pPr>
        <w:tabs>
          <w:tab w:val="left" w:pos="5856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242AAE5B" w14:textId="0C29C770" w:rsidR="007D65C3" w:rsidRDefault="007D65C3" w:rsidP="007D65C3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B964B6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B964B6">
        <w:rPr>
          <w:rFonts w:cs="Courier New"/>
          <w:szCs w:val="24"/>
        </w:rPr>
        <w:t>.2024</w:t>
      </w:r>
    </w:p>
    <w:p w14:paraId="39D4BDDF" w14:textId="1CB03EE2" w:rsidR="002358A8" w:rsidRDefault="002358A8" w:rsidP="007D65C3">
      <w:pPr>
        <w:ind w:firstLine="0"/>
        <w:rPr>
          <w:rFonts w:cs="Courier New"/>
          <w:szCs w:val="24"/>
        </w:rPr>
      </w:pPr>
    </w:p>
    <w:p w14:paraId="306912A2" w14:textId="1DEE30E1" w:rsidR="00A910D4" w:rsidRDefault="00A910D4" w:rsidP="007D65C3">
      <w:pPr>
        <w:ind w:firstLine="0"/>
      </w:pPr>
      <w:r>
        <w:t>PROJETO DE LEI 438/2024 DO PODER EXECUTIVO/MENSAGEM 54</w:t>
      </w:r>
    </w:p>
    <w:p w14:paraId="55D5D957" w14:textId="43CA5F73" w:rsidR="00A910D4" w:rsidRDefault="00A910D4" w:rsidP="007D65C3">
      <w:pPr>
        <w:ind w:firstLine="0"/>
      </w:pPr>
    </w:p>
    <w:p w14:paraId="5F2D7070" w14:textId="77777777" w:rsidR="00A910D4" w:rsidRDefault="00A910D4" w:rsidP="00A910D4"/>
    <w:p w14:paraId="6D3F51A0" w14:textId="77777777" w:rsidR="00A910D4" w:rsidRDefault="00A910D4" w:rsidP="00A910D4">
      <w:r w:rsidRPr="00975DC4">
        <w:t>O SR. CIRONE DEIRÓ (</w:t>
      </w:r>
      <w:r>
        <w:t>Presidente</w:t>
      </w:r>
      <w:r w:rsidRPr="00975DC4">
        <w:t xml:space="preserve">) </w:t>
      </w:r>
      <w:r>
        <w:t>– O p</w:t>
      </w:r>
      <w:r w:rsidRPr="00F412EE">
        <w:t>rojeto está sem parecer</w:t>
      </w:r>
      <w:r>
        <w:t>.</w:t>
      </w:r>
      <w:r w:rsidRPr="00F412EE">
        <w:t xml:space="preserve"> </w:t>
      </w:r>
      <w:r>
        <w:t>S</w:t>
      </w:r>
      <w:r w:rsidRPr="00F412EE">
        <w:t xml:space="preserve">olicito ao </w:t>
      </w:r>
      <w:r>
        <w:t>E</w:t>
      </w:r>
      <w:r w:rsidRPr="00F412EE">
        <w:t>xcel</w:t>
      </w:r>
      <w:r>
        <w:t>entíssimo</w:t>
      </w:r>
      <w:r w:rsidRPr="00F412EE">
        <w:t xml:space="preserve"> </w:t>
      </w:r>
      <w:r>
        <w:t>D</w:t>
      </w:r>
      <w:r w:rsidRPr="00F412EE">
        <w:t xml:space="preserve">eputado Laerte Gomes </w:t>
      </w:r>
      <w:r>
        <w:t xml:space="preserve">dar </w:t>
      </w:r>
      <w:r w:rsidRPr="00F412EE">
        <w:t xml:space="preserve">parecer em plenário pelas </w:t>
      </w:r>
      <w:r>
        <w:t>C</w:t>
      </w:r>
      <w:r w:rsidRPr="00F412EE">
        <w:t xml:space="preserve">omissões pertinentes. </w:t>
      </w:r>
    </w:p>
    <w:p w14:paraId="312B5845" w14:textId="77777777" w:rsidR="00A910D4" w:rsidRDefault="00A910D4" w:rsidP="00A910D4"/>
    <w:p w14:paraId="66E60D54" w14:textId="77777777" w:rsidR="00A910D4" w:rsidRDefault="00A910D4" w:rsidP="00A910D4">
      <w:r w:rsidRPr="000C3039">
        <w:t xml:space="preserve">O SR. DELEGADO CAMARGO - </w:t>
      </w:r>
      <w:r>
        <w:t>Enquanto</w:t>
      </w:r>
      <w:r w:rsidRPr="00F412EE">
        <w:t xml:space="preserve"> o nosso líder </w:t>
      </w:r>
      <w:r>
        <w:t>d</w:t>
      </w:r>
      <w:r w:rsidRPr="00F412EE">
        <w:t>o governo se dirige</w:t>
      </w:r>
      <w:r>
        <w:t>,</w:t>
      </w:r>
      <w:r w:rsidRPr="00F412EE">
        <w:t xml:space="preserve"> peço que</w:t>
      </w:r>
      <w:r>
        <w:t>,</w:t>
      </w:r>
      <w:r w:rsidRPr="00F412EE">
        <w:t xml:space="preserve"> se possível</w:t>
      </w:r>
      <w:r>
        <w:t>,</w:t>
      </w:r>
      <w:r w:rsidRPr="00F412EE">
        <w:t xml:space="preserve"> </w:t>
      </w:r>
      <w:r>
        <w:t>V</w:t>
      </w:r>
      <w:r w:rsidRPr="00F412EE">
        <w:t xml:space="preserve">ossa </w:t>
      </w:r>
      <w:r>
        <w:t>E</w:t>
      </w:r>
      <w:r w:rsidRPr="00F412EE">
        <w:t>xcelência coloque aos colegas aqui p</w:t>
      </w:r>
      <w:r>
        <w:t>a</w:t>
      </w:r>
      <w:r w:rsidRPr="00F412EE">
        <w:t xml:space="preserve">ra que se </w:t>
      </w:r>
      <w:r>
        <w:t xml:space="preserve">destina </w:t>
      </w:r>
      <w:r w:rsidRPr="00F412EE">
        <w:t>esse recurso</w:t>
      </w:r>
      <w:r>
        <w:t>.</w:t>
      </w:r>
      <w:r w:rsidRPr="00F412EE">
        <w:t xml:space="preserve"> </w:t>
      </w:r>
    </w:p>
    <w:p w14:paraId="229A4D8C" w14:textId="77777777" w:rsidR="00A910D4" w:rsidRDefault="00A910D4" w:rsidP="00A910D4"/>
    <w:p w14:paraId="149DBB45" w14:textId="77777777" w:rsidR="00A910D4" w:rsidRDefault="00A910D4" w:rsidP="00A910D4">
      <w:r w:rsidRPr="000C3039">
        <w:t xml:space="preserve">O SR. LAERTE GOMES - </w:t>
      </w:r>
      <w:r w:rsidRPr="00F412EE">
        <w:t>Com certeza</w:t>
      </w:r>
      <w:r>
        <w:t>,</w:t>
      </w:r>
      <w:r w:rsidRPr="00F412EE">
        <w:t xml:space="preserve"> </w:t>
      </w:r>
      <w:r>
        <w:t>D</w:t>
      </w:r>
      <w:r w:rsidRPr="00F412EE">
        <w:t xml:space="preserve">eputado </w:t>
      </w:r>
      <w:r>
        <w:t xml:space="preserve">Delegado </w:t>
      </w:r>
      <w:r w:rsidRPr="00F412EE">
        <w:t xml:space="preserve">Camargo. Trata-se de </w:t>
      </w:r>
      <w:r>
        <w:t xml:space="preserve">matéria </w:t>
      </w:r>
      <w:r w:rsidRPr="00F412EE">
        <w:t xml:space="preserve">do </w:t>
      </w:r>
      <w:r>
        <w:t>P</w:t>
      </w:r>
      <w:r w:rsidRPr="00F412EE">
        <w:t xml:space="preserve">oder </w:t>
      </w:r>
      <w:r>
        <w:t>E</w:t>
      </w:r>
      <w:r w:rsidRPr="00F412EE">
        <w:t>xecutivo</w:t>
      </w:r>
      <w:r>
        <w:t>,</w:t>
      </w:r>
      <w:r w:rsidRPr="00F412EE">
        <w:t xml:space="preserve"> </w:t>
      </w:r>
      <w:r>
        <w:t>M</w:t>
      </w:r>
      <w:r w:rsidRPr="00F412EE">
        <w:t xml:space="preserve">ensagem </w:t>
      </w:r>
      <w:r>
        <w:t>54,</w:t>
      </w:r>
      <w:r w:rsidRPr="00F412EE">
        <w:t xml:space="preserve"> </w:t>
      </w:r>
      <w:r>
        <w:t>P</w:t>
      </w:r>
      <w:r w:rsidRPr="00F412EE">
        <w:t xml:space="preserve">rojeto de </w:t>
      </w:r>
      <w:r>
        <w:t>L</w:t>
      </w:r>
      <w:r w:rsidRPr="00F412EE">
        <w:t xml:space="preserve">ei </w:t>
      </w:r>
      <w:r>
        <w:t xml:space="preserve">438/2024, </w:t>
      </w:r>
      <w:r w:rsidRPr="00F412EE">
        <w:t xml:space="preserve">que </w:t>
      </w:r>
      <w:r>
        <w:t>“</w:t>
      </w:r>
      <w:r w:rsidRPr="00213F5A">
        <w:rPr>
          <w:rFonts w:cs="Courier New"/>
          <w:bCs/>
          <w:szCs w:val="24"/>
        </w:rPr>
        <w:t xml:space="preserve">Autoriza o Poder Executivo a abrir crédito adicional suplementar por anulação, até o valor de R$ 250.000,00, em favor da unidade orçamentária Secretaria de Estado da Agricultura - </w:t>
      </w:r>
      <w:proofErr w:type="spellStart"/>
      <w:r w:rsidRPr="00213F5A">
        <w:rPr>
          <w:rFonts w:cs="Courier New"/>
          <w:bCs/>
          <w:szCs w:val="24"/>
        </w:rPr>
        <w:t>Seagri</w:t>
      </w:r>
      <w:proofErr w:type="spellEnd"/>
      <w:r w:rsidRPr="00213F5A">
        <w:rPr>
          <w:rFonts w:cs="Courier New"/>
          <w:bCs/>
          <w:szCs w:val="24"/>
        </w:rPr>
        <w:t>.</w:t>
      </w:r>
      <w:r>
        <w:t xml:space="preserve">”. </w:t>
      </w:r>
    </w:p>
    <w:p w14:paraId="0225FD84" w14:textId="77777777" w:rsidR="00A910D4" w:rsidRDefault="00A910D4" w:rsidP="00A910D4">
      <w:r w:rsidRPr="007304EF">
        <w:t xml:space="preserve">Essa matéria, esse recurso é destinado a atender o </w:t>
      </w:r>
      <w:r>
        <w:t>“</w:t>
      </w:r>
      <w:r w:rsidRPr="007304EF">
        <w:t xml:space="preserve">Programa de Aquisição de Alimentos, PAA Rondônia, estabelecido por meio de lei estadual, que “Institui o Programa Estadual de Aquisição de Alimentos de Rondônia — PAA Rondônia, na modalidade compra e doação simultânea e dá </w:t>
      </w:r>
      <w:r w:rsidRPr="007304EF">
        <w:lastRenderedPageBreak/>
        <w:t>outras providências”, tendo em vista</w:t>
      </w:r>
      <w:r>
        <w:t xml:space="preserve"> que a suplementação de recurso proporcionará</w:t>
      </w:r>
      <w:r w:rsidRPr="007304EF">
        <w:t xml:space="preserve"> o atendimento total de </w:t>
      </w:r>
      <w:r>
        <w:t xml:space="preserve">aproximadamente </w:t>
      </w:r>
      <w:r w:rsidRPr="007304EF">
        <w:t>700</w:t>
      </w:r>
      <w:r>
        <w:t xml:space="preserve"> (setecentos)</w:t>
      </w:r>
      <w:r w:rsidRPr="007304EF">
        <w:t xml:space="preserve"> agricultores familiares e</w:t>
      </w:r>
      <w:r>
        <w:t xml:space="preserve"> 2.000 (duas mil) </w:t>
      </w:r>
      <w:r w:rsidRPr="007304EF">
        <w:t>famílias em situação de vulnerabilidade social em 52</w:t>
      </w:r>
      <w:r>
        <w:t xml:space="preserve"> (cinquenta e dois)</w:t>
      </w:r>
      <w:r w:rsidRPr="007304EF">
        <w:t xml:space="preserve"> municípios do Estado de Rondônia.</w:t>
      </w:r>
      <w:r>
        <w:t>”.</w:t>
      </w:r>
      <w:r w:rsidRPr="00F412EE">
        <w:t xml:space="preserve"> </w:t>
      </w:r>
    </w:p>
    <w:p w14:paraId="067B7451" w14:textId="77777777" w:rsidR="00A910D4" w:rsidRDefault="00A910D4" w:rsidP="00A910D4">
      <w:r w:rsidRPr="00F412EE">
        <w:t>Esse recurso</w:t>
      </w:r>
      <w:r>
        <w:t xml:space="preserve">, </w:t>
      </w:r>
      <w:r w:rsidRPr="00F412EE">
        <w:t xml:space="preserve">parte dele que está abrindo crédito suplementar por anulação. Nosso parecer é favorável pela </w:t>
      </w:r>
      <w:r>
        <w:t>C</w:t>
      </w:r>
      <w:r w:rsidRPr="00F412EE">
        <w:t xml:space="preserve">omissão de </w:t>
      </w:r>
      <w:r>
        <w:t>C</w:t>
      </w:r>
      <w:r w:rsidRPr="00F412EE">
        <w:t>onstituição</w:t>
      </w:r>
      <w:r>
        <w:t xml:space="preserve"> e</w:t>
      </w:r>
      <w:r w:rsidRPr="00F412EE">
        <w:t xml:space="preserve"> </w:t>
      </w:r>
      <w:r>
        <w:t>J</w:t>
      </w:r>
      <w:r w:rsidRPr="00F412EE">
        <w:t>ustiça e</w:t>
      </w:r>
      <w:r>
        <w:t xml:space="preserve"> de</w:t>
      </w:r>
      <w:r w:rsidRPr="00F412EE">
        <w:t xml:space="preserve"> </w:t>
      </w:r>
      <w:r>
        <w:t>R</w:t>
      </w:r>
      <w:r w:rsidRPr="00F412EE">
        <w:t xml:space="preserve">edação e demais </w:t>
      </w:r>
      <w:r>
        <w:t xml:space="preserve">Comissões </w:t>
      </w:r>
      <w:r w:rsidRPr="00F412EE">
        <w:t xml:space="preserve">pertinentes </w:t>
      </w:r>
      <w:r>
        <w:t>à</w:t>
      </w:r>
      <w:r w:rsidRPr="00F412EE">
        <w:t xml:space="preserve"> </w:t>
      </w:r>
      <w:r>
        <w:t>referi</w:t>
      </w:r>
      <w:r w:rsidRPr="00F412EE">
        <w:t xml:space="preserve">da matéria. </w:t>
      </w:r>
    </w:p>
    <w:p w14:paraId="492A0638" w14:textId="77777777" w:rsidR="00A910D4" w:rsidRDefault="00A910D4" w:rsidP="00A910D4"/>
    <w:p w14:paraId="6C3D650E" w14:textId="77777777" w:rsidR="00A910D4" w:rsidRDefault="00A910D4" w:rsidP="00A910D4">
      <w:r w:rsidRPr="00975DC4">
        <w:t>O SR. CIRONE DEIRÓ (</w:t>
      </w:r>
      <w:r>
        <w:t>Presidente</w:t>
      </w:r>
      <w:r w:rsidRPr="00975DC4">
        <w:t xml:space="preserve">) </w:t>
      </w:r>
      <w:r>
        <w:t xml:space="preserve">– </w:t>
      </w:r>
      <w:r w:rsidRPr="00F412EE">
        <w:t>P</w:t>
      </w:r>
      <w:r>
        <w:t>a</w:t>
      </w:r>
      <w:r w:rsidRPr="00F412EE">
        <w:t>ra discutir o parecer d</w:t>
      </w:r>
      <w:r>
        <w:t>o</w:t>
      </w:r>
      <w:r w:rsidRPr="00F412EE">
        <w:t xml:space="preserve"> </w:t>
      </w:r>
      <w:r>
        <w:t>E</w:t>
      </w:r>
      <w:r w:rsidRPr="00F412EE">
        <w:t>xcelentíssim</w:t>
      </w:r>
      <w:r>
        <w:t>o</w:t>
      </w:r>
      <w:r w:rsidRPr="00F412EE">
        <w:t xml:space="preserve"> </w:t>
      </w:r>
      <w:r>
        <w:t>D</w:t>
      </w:r>
      <w:r w:rsidRPr="00F412EE">
        <w:t>eputad</w:t>
      </w:r>
      <w:r>
        <w:t>o</w:t>
      </w:r>
      <w:r w:rsidRPr="00F412EE">
        <w:t xml:space="preserve"> Laerte Gomes. Não havendo quem queira discutir</w:t>
      </w:r>
      <w:r>
        <w:t>,</w:t>
      </w:r>
      <w:r w:rsidRPr="00F412EE">
        <w:t xml:space="preserve"> em votação. Os deputados favoráveis permaneçam como se encontram</w:t>
      </w:r>
      <w:r>
        <w:t>,</w:t>
      </w:r>
      <w:r w:rsidRPr="00F412EE">
        <w:t xml:space="preserve"> os contrários manifestem</w:t>
      </w:r>
      <w:r>
        <w:t>.</w:t>
      </w:r>
      <w:r w:rsidRPr="00F412EE">
        <w:t xml:space="preserve"> </w:t>
      </w:r>
      <w:r w:rsidRPr="00921E5C">
        <w:rPr>
          <w:b/>
          <w:bCs/>
        </w:rPr>
        <w:t>Aprovado o parecer.</w:t>
      </w:r>
    </w:p>
    <w:bookmarkEnd w:id="0"/>
    <w:p w14:paraId="45BCA222" w14:textId="77777777" w:rsidR="00A910D4" w:rsidRDefault="00A910D4" w:rsidP="007D65C3">
      <w:pPr>
        <w:ind w:firstLine="0"/>
        <w:rPr>
          <w:rFonts w:cs="Courier New"/>
          <w:szCs w:val="24"/>
        </w:rPr>
      </w:pPr>
    </w:p>
    <w:sectPr w:rsidR="00A91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C3"/>
    <w:rsid w:val="002358A8"/>
    <w:rsid w:val="00325CF9"/>
    <w:rsid w:val="003E17C5"/>
    <w:rsid w:val="007D65C3"/>
    <w:rsid w:val="00A9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53F"/>
  <w15:chartTrackingRefBased/>
  <w15:docId w15:val="{6856E819-EF9E-45C4-8E42-A60ACD9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2024-04-15T14:52:00Z</dcterms:created>
  <dcterms:modified xsi:type="dcterms:W3CDTF">2024-04-15T14:52:00Z</dcterms:modified>
</cp:coreProperties>
</file>