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79216" w14:textId="77777777" w:rsidR="001E5855" w:rsidRDefault="001E5855" w:rsidP="001E5855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5ª SESSÃO ORDINÁRIA DA 2ª SESSÃO LEGISLATIVA ORDINÁRIA DA 11ª LEGISLATURA DA ASSEMBLEIA LEGISLATIVA DO ESTADO DE RONDÔNIA</w:t>
      </w:r>
    </w:p>
    <w:p w14:paraId="124C19A8" w14:textId="77777777" w:rsidR="001E5855" w:rsidRDefault="001E5855" w:rsidP="001E5855">
      <w:pPr>
        <w:rPr>
          <w:rFonts w:cs="Courier New"/>
          <w:szCs w:val="24"/>
        </w:rPr>
      </w:pPr>
    </w:p>
    <w:p w14:paraId="0C80F656" w14:textId="14178D9C" w:rsidR="001E5855" w:rsidRDefault="001E5855" w:rsidP="001E5855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12.03.2024</w:t>
      </w:r>
    </w:p>
    <w:p w14:paraId="66A05743" w14:textId="30408B05" w:rsidR="001571E8" w:rsidRDefault="001571E8" w:rsidP="001E5855">
      <w:pPr>
        <w:ind w:firstLine="0"/>
        <w:rPr>
          <w:rFonts w:cs="Courier New"/>
          <w:szCs w:val="24"/>
        </w:rPr>
      </w:pPr>
    </w:p>
    <w:p w14:paraId="372204F3" w14:textId="1B701022" w:rsidR="001571E8" w:rsidRDefault="001571E8" w:rsidP="001E5855">
      <w:pPr>
        <w:ind w:firstLine="0"/>
      </w:pPr>
      <w:r w:rsidRPr="00EB56CC">
        <w:t>PROJETO DE LEI 397/2024 PODER EXECUTIVO/MENSAGEM 35/2024</w:t>
      </w:r>
    </w:p>
    <w:p w14:paraId="3527B168" w14:textId="4ECDC071" w:rsidR="001571E8" w:rsidRDefault="001571E8" w:rsidP="001E5855">
      <w:pPr>
        <w:ind w:firstLine="0"/>
      </w:pPr>
    </w:p>
    <w:p w14:paraId="2ECF1D0C" w14:textId="77777777" w:rsidR="001571E8" w:rsidRDefault="001571E8" w:rsidP="001571E8">
      <w:r w:rsidRPr="00F636AB">
        <w:t xml:space="preserve">O SR. JEAN OLIVEIRA (Presidente) </w:t>
      </w:r>
      <w:r>
        <w:t>–</w:t>
      </w:r>
      <w:r w:rsidRPr="00F636AB">
        <w:t xml:space="preserve"> </w:t>
      </w:r>
      <w:r w:rsidRPr="005D194A">
        <w:t xml:space="preserve">Projeto de </w:t>
      </w:r>
      <w:r>
        <w:t>L</w:t>
      </w:r>
      <w:r w:rsidRPr="005D194A">
        <w:t>ei</w:t>
      </w:r>
      <w:r>
        <w:t xml:space="preserve"> 397/2024, </w:t>
      </w:r>
      <w:r w:rsidRPr="005D194A">
        <w:t xml:space="preserve">sem parecer. Convoco o </w:t>
      </w:r>
      <w:r>
        <w:t>D</w:t>
      </w:r>
      <w:r w:rsidRPr="005D194A">
        <w:t>eputado Ezequiel Neiva p</w:t>
      </w:r>
      <w:r>
        <w:t>a</w:t>
      </w:r>
      <w:r w:rsidRPr="005D194A">
        <w:t>ra emitir o parecer p</w:t>
      </w:r>
      <w:r>
        <w:t>elas</w:t>
      </w:r>
      <w:r w:rsidRPr="005D194A">
        <w:t xml:space="preserve"> </w:t>
      </w:r>
      <w:r>
        <w:t>C</w:t>
      </w:r>
      <w:r w:rsidRPr="005D194A">
        <w:t>omissões pertinentes</w:t>
      </w:r>
      <w:r>
        <w:t>.</w:t>
      </w:r>
    </w:p>
    <w:p w14:paraId="5A9A2D53" w14:textId="77777777" w:rsidR="001571E8" w:rsidRDefault="001571E8" w:rsidP="001571E8"/>
    <w:p w14:paraId="67C9AC6E" w14:textId="77777777" w:rsidR="001571E8" w:rsidRDefault="001571E8" w:rsidP="001571E8">
      <w:pPr>
        <w:rPr>
          <w:rFonts w:cs="Courier New"/>
          <w:bCs/>
          <w:szCs w:val="24"/>
        </w:rPr>
      </w:pPr>
      <w:r w:rsidRPr="00885587">
        <w:t xml:space="preserve">O SR. EZEQUIEL NEIVA - </w:t>
      </w:r>
      <w:r w:rsidRPr="005D194A">
        <w:t xml:space="preserve">Senhor </w:t>
      </w:r>
      <w:r>
        <w:t>P</w:t>
      </w:r>
      <w:r w:rsidRPr="005D194A">
        <w:t>residente</w:t>
      </w:r>
      <w:r>
        <w:t>,</w:t>
      </w:r>
      <w:r w:rsidRPr="005D194A">
        <w:t xml:space="preserve"> trata-se do </w:t>
      </w:r>
      <w:r>
        <w:t>P</w:t>
      </w:r>
      <w:r w:rsidRPr="005D194A">
        <w:t>rojeto</w:t>
      </w:r>
      <w:r>
        <w:t xml:space="preserve"> de Lei </w:t>
      </w:r>
      <w:r w:rsidRPr="00EB56CC">
        <w:t>397/2024, que aportou nesta Casa através da Mensagem 35, que “</w:t>
      </w:r>
      <w:r w:rsidRPr="00EB56CC">
        <w:rPr>
          <w:rFonts w:cs="Courier New"/>
          <w:bCs/>
          <w:szCs w:val="24"/>
        </w:rPr>
        <w:t xml:space="preserve">Autoriza </w:t>
      </w:r>
      <w:r w:rsidRPr="00C047BF">
        <w:rPr>
          <w:rFonts w:cs="Courier New"/>
          <w:bCs/>
          <w:szCs w:val="24"/>
        </w:rPr>
        <w:t>o Poder Executivo a abrir crédito adicional suplementar por excesso de arrecadação, até o valor de R$ 347.722,53, em favor da unidade orçamentária Recursos Sob a Supervisão da SEFIN-RS-SEFIN</w:t>
      </w:r>
      <w:r>
        <w:rPr>
          <w:rFonts w:cs="Courier New"/>
          <w:bCs/>
          <w:szCs w:val="24"/>
        </w:rPr>
        <w:t>.”.</w:t>
      </w:r>
    </w:p>
    <w:p w14:paraId="3EE8EBA7" w14:textId="77777777" w:rsidR="001571E8" w:rsidRDefault="001571E8" w:rsidP="001571E8">
      <w:r>
        <w:t xml:space="preserve">O </w:t>
      </w:r>
      <w:r w:rsidRPr="005D194A">
        <w:t>projeto</w:t>
      </w:r>
      <w:r>
        <w:t>,</w:t>
      </w:r>
      <w:r w:rsidRPr="005D194A">
        <w:t xml:space="preserve"> </w:t>
      </w:r>
      <w:r>
        <w:t>P</w:t>
      </w:r>
      <w:r w:rsidRPr="005D194A">
        <w:t>residente</w:t>
      </w:r>
      <w:r>
        <w:t>,</w:t>
      </w:r>
      <w:r w:rsidRPr="005D194A">
        <w:t xml:space="preserve"> encontr</w:t>
      </w:r>
      <w:r>
        <w:t>a</w:t>
      </w:r>
      <w:r w:rsidRPr="005D194A">
        <w:t>-se também dentro das técnicas regimentais</w:t>
      </w:r>
      <w:r>
        <w:t>,</w:t>
      </w:r>
      <w:r w:rsidRPr="005D194A">
        <w:t xml:space="preserve"> legal e constitucional</w:t>
      </w:r>
      <w:r>
        <w:t>.</w:t>
      </w:r>
      <w:r w:rsidRPr="005D194A">
        <w:t xml:space="preserve"> Portanto</w:t>
      </w:r>
      <w:r>
        <w:t>,</w:t>
      </w:r>
      <w:r w:rsidRPr="005D194A">
        <w:t xml:space="preserve"> </w:t>
      </w:r>
      <w:r>
        <w:t xml:space="preserve">o </w:t>
      </w:r>
      <w:r w:rsidRPr="005D194A">
        <w:t>nosso parecer é favorável</w:t>
      </w:r>
      <w:r>
        <w:t>.</w:t>
      </w:r>
    </w:p>
    <w:p w14:paraId="08A52A88" w14:textId="77777777" w:rsidR="001571E8" w:rsidRDefault="001571E8" w:rsidP="001571E8"/>
    <w:p w14:paraId="435D541C" w14:textId="77777777" w:rsidR="001571E8" w:rsidRDefault="001571E8" w:rsidP="001571E8">
      <w:r w:rsidRPr="00F636AB">
        <w:t xml:space="preserve">O SR. JEAN OLIVEIRA (Presidente) </w:t>
      </w:r>
      <w:r>
        <w:t>– Obrigado, Deputado Ezequiel Neiva.</w:t>
      </w:r>
    </w:p>
    <w:p w14:paraId="424FC41A" w14:textId="4D1EE683" w:rsidR="00913B51" w:rsidRDefault="001571E8">
      <w:r>
        <w:t xml:space="preserve">Em discussão o parecer que acaba de ser emitido. Não havendo quem queira discutir, em votação o parecer. Os deputados favoráveis permaneçam como se  encontram, os contrários se manifestem. </w:t>
      </w:r>
      <w:r w:rsidRPr="00B656D1">
        <w:rPr>
          <w:b/>
          <w:bCs/>
        </w:rPr>
        <w:t>Está aprovado o parecer</w:t>
      </w:r>
      <w:r>
        <w:t>.</w:t>
      </w:r>
    </w:p>
    <w:sectPr w:rsidR="00913B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855"/>
    <w:rsid w:val="001571E8"/>
    <w:rsid w:val="001E5855"/>
    <w:rsid w:val="00913B51"/>
    <w:rsid w:val="00F75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451C9"/>
  <w15:chartTrackingRefBased/>
  <w15:docId w15:val="{A81E3C8D-9EEA-479F-A413-404A13F6A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85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940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Isabel Reis</dc:creator>
  <cp:keywords/>
  <dc:description/>
  <cp:lastModifiedBy>Carine Reis</cp:lastModifiedBy>
  <cp:revision>2</cp:revision>
  <dcterms:created xsi:type="dcterms:W3CDTF">2024-03-17T21:29:00Z</dcterms:created>
  <dcterms:modified xsi:type="dcterms:W3CDTF">2024-03-17T21:29:00Z</dcterms:modified>
</cp:coreProperties>
</file>