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CD99" w14:textId="2A2C206E" w:rsidR="007B407C" w:rsidRPr="00FB65DE" w:rsidRDefault="00FB65DE" w:rsidP="00ED4B91">
      <w:pPr>
        <w:ind w:firstLine="0"/>
        <w:rPr>
          <w:rFonts w:cs="Courier New"/>
          <w:b/>
          <w:bCs/>
          <w:szCs w:val="24"/>
        </w:rPr>
      </w:pPr>
      <w:r>
        <w:rPr>
          <w:rFonts w:cs="Courier New"/>
          <w:b/>
          <w:bCs/>
          <w:szCs w:val="24"/>
        </w:rPr>
        <w:t xml:space="preserve">O parecer deste PLC foi votada na </w:t>
      </w:r>
      <w:r w:rsidR="00FE2479">
        <w:rPr>
          <w:rFonts w:cs="Courier New"/>
          <w:b/>
          <w:bCs/>
          <w:szCs w:val="24"/>
        </w:rPr>
        <w:t>Sessão 5so.24,</w:t>
      </w:r>
      <w:r>
        <w:rPr>
          <w:rFonts w:cs="Courier New"/>
          <w:b/>
          <w:bCs/>
          <w:szCs w:val="24"/>
        </w:rPr>
        <w:t xml:space="preserve"> dia </w:t>
      </w:r>
      <w:r w:rsidR="00FE2479">
        <w:rPr>
          <w:rFonts w:cs="Courier New"/>
          <w:b/>
          <w:bCs/>
          <w:szCs w:val="24"/>
        </w:rPr>
        <w:t>12.03.24</w:t>
      </w:r>
    </w:p>
    <w:p w14:paraId="36063587" w14:textId="340EB378" w:rsidR="00ED4B91" w:rsidRPr="00B964B6" w:rsidRDefault="00ED4B91" w:rsidP="00ED4B91">
      <w:pPr>
        <w:ind w:firstLine="0"/>
        <w:rPr>
          <w:rFonts w:cs="Courier New"/>
          <w:szCs w:val="24"/>
        </w:rPr>
      </w:pPr>
      <w:r>
        <w:rPr>
          <w:rFonts w:cs="Courier New"/>
          <w:szCs w:val="24"/>
        </w:rPr>
        <w:t>1</w:t>
      </w:r>
      <w:r w:rsidRPr="00B964B6">
        <w:rPr>
          <w:rFonts w:cs="Courier New"/>
          <w:szCs w:val="24"/>
        </w:rPr>
        <w:t xml:space="preserve">ª SESSÃO </w:t>
      </w:r>
      <w:r>
        <w:rPr>
          <w:rFonts w:cs="Courier New"/>
          <w:szCs w:val="24"/>
        </w:rPr>
        <w:t>EXTRA</w:t>
      </w:r>
      <w:r w:rsidRPr="00B964B6">
        <w:rPr>
          <w:rFonts w:cs="Courier New"/>
          <w:szCs w:val="24"/>
        </w:rPr>
        <w:t>ORDINÁRIA DA 2ª SESSÃO LEGISLATIVA ORDINÁRIA DA 11ª LEGISLATURA DA ASSEMBLEIA LEGISLATIVA DO ESTADO DE RONDÔNIA</w:t>
      </w:r>
    </w:p>
    <w:p w14:paraId="27405968" w14:textId="77777777" w:rsidR="00ED4B91" w:rsidRPr="00B964B6" w:rsidRDefault="00ED4B91" w:rsidP="00ED4B91">
      <w:pPr>
        <w:rPr>
          <w:rFonts w:cs="Courier New"/>
          <w:szCs w:val="24"/>
        </w:rPr>
      </w:pPr>
    </w:p>
    <w:p w14:paraId="6AB2AAB1" w14:textId="3BA0CF36" w:rsidR="00ED4B91" w:rsidRDefault="00ED4B91" w:rsidP="00ED4B91">
      <w:pPr>
        <w:ind w:firstLine="0"/>
        <w:rPr>
          <w:rFonts w:cs="Courier New"/>
          <w:szCs w:val="24"/>
        </w:rPr>
      </w:pPr>
      <w:r w:rsidRPr="00B964B6">
        <w:rPr>
          <w:rFonts w:cs="Courier New"/>
          <w:szCs w:val="24"/>
        </w:rPr>
        <w:t>EM: 05.03.2024</w:t>
      </w:r>
    </w:p>
    <w:p w14:paraId="233A0F1B" w14:textId="0562330A" w:rsidR="00E715E7" w:rsidRDefault="00E715E7" w:rsidP="00ED4B91">
      <w:pPr>
        <w:ind w:firstLine="0"/>
        <w:rPr>
          <w:rFonts w:cs="Courier New"/>
          <w:szCs w:val="24"/>
        </w:rPr>
      </w:pPr>
    </w:p>
    <w:p w14:paraId="234CAAE6" w14:textId="0D61A5B9" w:rsidR="00E715E7" w:rsidRDefault="00E715E7" w:rsidP="00ED4B91">
      <w:pPr>
        <w:ind w:firstLine="0"/>
      </w:pPr>
      <w:r w:rsidRPr="005D6E9F">
        <w:t>PROJETO DE LEI COMPLEMENTAR 56/2024</w:t>
      </w:r>
      <w:r>
        <w:t xml:space="preserve"> DO </w:t>
      </w:r>
      <w:r w:rsidRPr="005D6E9F">
        <w:t>PODER EXECUTIVO</w:t>
      </w:r>
      <w:r>
        <w:t>/</w:t>
      </w:r>
      <w:r w:rsidRPr="005D6E9F">
        <w:t>MENSAGEM 16/24</w:t>
      </w:r>
    </w:p>
    <w:p w14:paraId="761F6FAA" w14:textId="2F0BB536" w:rsidR="007B407C" w:rsidRDefault="007B407C" w:rsidP="00ED4B91">
      <w:pPr>
        <w:ind w:firstLine="0"/>
      </w:pPr>
    </w:p>
    <w:p w14:paraId="28C8B86D" w14:textId="77777777" w:rsidR="007B407C" w:rsidRPr="000837DF" w:rsidRDefault="007B407C" w:rsidP="007B407C">
      <w:pPr>
        <w:ind w:firstLine="708"/>
      </w:pPr>
      <w:r w:rsidRPr="000837DF">
        <w:t xml:space="preserve">O SR. ISMAEL CRISPIN (Presidente) – Projeto de Lei Complementar 56/2024, de autoria do Poder Executivo, que “Acresce, altera e revoga dispositivos da Lei Complementar nº 622, de 11 de março de 2011.”. </w:t>
      </w:r>
    </w:p>
    <w:p w14:paraId="3757F00F" w14:textId="77777777" w:rsidR="007B407C" w:rsidRPr="000837DF" w:rsidRDefault="007B407C" w:rsidP="007B407C">
      <w:pPr>
        <w:ind w:firstLine="708"/>
      </w:pPr>
      <w:r w:rsidRPr="000837DF">
        <w:t>Ao projeto falta parecer. Peço a sua Excelência Deputado Laerte Gomes para emitir o parecer pelas Comissões pertinentes.</w:t>
      </w:r>
    </w:p>
    <w:p w14:paraId="43A14DB6" w14:textId="77777777" w:rsidR="007B407C" w:rsidRPr="000837DF" w:rsidRDefault="007B407C" w:rsidP="007B407C">
      <w:pPr>
        <w:ind w:firstLine="708"/>
      </w:pPr>
    </w:p>
    <w:p w14:paraId="1E2F05ED" w14:textId="77777777" w:rsidR="007B407C" w:rsidRPr="000837DF" w:rsidRDefault="007B407C" w:rsidP="007B407C">
      <w:pPr>
        <w:ind w:firstLine="708"/>
      </w:pPr>
      <w:r w:rsidRPr="000837DF">
        <w:t xml:space="preserve">O SR. LAERTE GOMES – Senhor Presidente, senhoras e senhores deputados, Projeto de Lei Complementar 56/2024, de autoria do Poder Executivo, Mensagem 16/2024, “Acresce, altera e revoga dispositivos da Lei Complementar nº 622, de 11 de março de 2011.”. </w:t>
      </w:r>
    </w:p>
    <w:p w14:paraId="0D032187" w14:textId="77777777" w:rsidR="007B407C" w:rsidRPr="000837DF" w:rsidRDefault="007B407C" w:rsidP="007B407C">
      <w:pPr>
        <w:ind w:firstLine="708"/>
      </w:pPr>
      <w:r w:rsidRPr="000837DF">
        <w:t xml:space="preserve">Justamente é a matéria que nós derrubamos o Veto e que o governo reencaminhou aqui para esta Casa, na questão dos consignados, aos servidores públicos do Estado. O nosso parecer é pela constitucionalidade, legalidade da referida matéria, pela Comissão Constituição e Justiça e demais Comissões pertinentes à matéria, Senhor Presidente. </w:t>
      </w:r>
    </w:p>
    <w:p w14:paraId="4C29F602" w14:textId="77777777" w:rsidR="007B407C" w:rsidRPr="000837DF" w:rsidRDefault="007B407C" w:rsidP="007B407C">
      <w:pPr>
        <w:ind w:firstLine="708"/>
      </w:pPr>
    </w:p>
    <w:p w14:paraId="00CF8CE3" w14:textId="77777777" w:rsidR="007B407C" w:rsidRPr="000837DF" w:rsidRDefault="007B407C" w:rsidP="007B407C">
      <w:pPr>
        <w:ind w:firstLine="708"/>
      </w:pPr>
      <w:r w:rsidRPr="000837DF">
        <w:t xml:space="preserve">O SR. DELEGADO CAMARGO (Secretário ad hoc) – Questão de Ordem, Senhor Presidente. </w:t>
      </w:r>
    </w:p>
    <w:p w14:paraId="355C91FE" w14:textId="77777777" w:rsidR="007B407C" w:rsidRPr="000837DF" w:rsidRDefault="007B407C" w:rsidP="007B407C">
      <w:pPr>
        <w:ind w:firstLine="708"/>
      </w:pPr>
    </w:p>
    <w:p w14:paraId="3B599996" w14:textId="77777777" w:rsidR="007B407C" w:rsidRPr="000837DF" w:rsidRDefault="007B407C" w:rsidP="007B407C">
      <w:pPr>
        <w:ind w:firstLine="708"/>
      </w:pPr>
      <w:r w:rsidRPr="000837DF">
        <w:t xml:space="preserve">O SR. ISMAEL CRISPIN (Presidente) – Questão de Ordem concedida ao Deputado Rodrigo Camargo. </w:t>
      </w:r>
    </w:p>
    <w:p w14:paraId="7765EC70" w14:textId="77777777" w:rsidR="007B407C" w:rsidRPr="000837DF" w:rsidRDefault="007B407C" w:rsidP="007B407C">
      <w:pPr>
        <w:ind w:firstLine="708"/>
      </w:pPr>
    </w:p>
    <w:p w14:paraId="1C2C7E39" w14:textId="77777777" w:rsidR="007B407C" w:rsidRPr="000837DF" w:rsidRDefault="007B407C" w:rsidP="007B407C">
      <w:pPr>
        <w:ind w:firstLine="708"/>
      </w:pPr>
      <w:r w:rsidRPr="000837DF">
        <w:t xml:space="preserve">O SR. DELEGADO CAMARGO (Secretário ad hoc) - Senhor Presidente, considerando que essa matéria já foi debatida – inclusive fiz citação a poucos minutos atrás, ali naquela tribuna, em que houve no projeto anterior uma Emenda do Deputado Ezequiel – eu não me encontro seguro para votar essa matéria neste momento, acreditando... </w:t>
      </w:r>
    </w:p>
    <w:p w14:paraId="71F31C28" w14:textId="77777777" w:rsidR="007B407C" w:rsidRPr="000837DF" w:rsidRDefault="007B407C" w:rsidP="007B407C">
      <w:pPr>
        <w:ind w:firstLine="708"/>
      </w:pPr>
    </w:p>
    <w:p w14:paraId="168C275D" w14:textId="77777777" w:rsidR="007B407C" w:rsidRPr="000837DF" w:rsidRDefault="007B407C" w:rsidP="007B407C">
      <w:pPr>
        <w:ind w:firstLine="708"/>
      </w:pPr>
      <w:r w:rsidRPr="000837DF">
        <w:t xml:space="preserve">O SR. EZEQUIEL NEIVA - Deputado Camargo, Ezequiel Neiva. Gostaria só de... Eu que tinha colocado uma Emenda, na verdade, nesse projeto, acrescendo de cinco pontos percentuais, que o Governo tinha encaminhado para esta Casa, liberando cinco pontos, que houve um pedido dos servidores públicos para que eles tivessem um cartão consignado com juros muito menor do que eles consignam em outros bancos, no caso, pelo fato de ter o salário. E eu tinha colocado aumentando para dez ao invés de cinco e o governador vetou e acordamos dele manter o projeto de 5%. Foi isso que que ocorreu. </w:t>
      </w:r>
    </w:p>
    <w:p w14:paraId="19CEE5F1" w14:textId="77777777" w:rsidR="007B407C" w:rsidRPr="000837DF" w:rsidRDefault="007B407C" w:rsidP="007B407C">
      <w:pPr>
        <w:ind w:firstLine="708"/>
      </w:pPr>
    </w:p>
    <w:p w14:paraId="31580925" w14:textId="77777777" w:rsidR="007B407C" w:rsidRPr="000837DF" w:rsidRDefault="007B407C" w:rsidP="007B407C">
      <w:pPr>
        <w:ind w:firstLine="708"/>
      </w:pPr>
      <w:r w:rsidRPr="000837DF">
        <w:t xml:space="preserve">O SR. DELEGADO CAMARGO (Secretário ad hoc) – Perfeito. Razão pela qual, Presidente, não me encontrando seguro para votar a matéria. Solicito vista do presente projeto. </w:t>
      </w:r>
    </w:p>
    <w:p w14:paraId="1963ABEE" w14:textId="77777777" w:rsidR="007B407C" w:rsidRPr="000837DF" w:rsidRDefault="007B407C" w:rsidP="007B407C">
      <w:pPr>
        <w:ind w:firstLine="708"/>
      </w:pPr>
    </w:p>
    <w:p w14:paraId="1FC79AFC" w14:textId="77777777" w:rsidR="007B407C" w:rsidRPr="000837DF" w:rsidRDefault="007B407C" w:rsidP="007B407C">
      <w:pPr>
        <w:ind w:firstLine="708"/>
      </w:pPr>
      <w:r w:rsidRPr="000837DF">
        <w:t xml:space="preserve">O SR. ISMAEL CRISPIN (Presidente) – Pedido de vista concedido ao Deputado Rodrigo Camargo. </w:t>
      </w:r>
    </w:p>
    <w:p w14:paraId="47918100" w14:textId="77777777" w:rsidR="007B407C" w:rsidRPr="000837DF" w:rsidRDefault="007B407C" w:rsidP="007B407C">
      <w:pPr>
        <w:ind w:firstLine="708"/>
      </w:pPr>
      <w:r w:rsidRPr="000837DF">
        <w:t xml:space="preserve"> Próxima a matéria, Senhor Secretário. </w:t>
      </w:r>
    </w:p>
    <w:p w14:paraId="6F33942F" w14:textId="77777777" w:rsidR="007B407C" w:rsidRPr="00B964B6" w:rsidRDefault="007B407C" w:rsidP="00ED4B91">
      <w:pPr>
        <w:ind w:firstLine="0"/>
        <w:rPr>
          <w:rFonts w:cs="Courier New"/>
          <w:szCs w:val="24"/>
        </w:rPr>
      </w:pPr>
    </w:p>
    <w:p w14:paraId="336BEA49" w14:textId="77777777" w:rsidR="00325CF9" w:rsidRDefault="00325CF9" w:rsidP="00ED4B91">
      <w:pPr>
        <w:ind w:firstLine="0"/>
      </w:pPr>
    </w:p>
    <w:sectPr w:rsidR="00325C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91"/>
    <w:rsid w:val="00325CF9"/>
    <w:rsid w:val="007B407C"/>
    <w:rsid w:val="00E715E7"/>
    <w:rsid w:val="00ED4B91"/>
    <w:rsid w:val="00FB65DE"/>
    <w:rsid w:val="00FE24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C69E"/>
  <w15:chartTrackingRefBased/>
  <w15:docId w15:val="{59DA2846-4EDC-4212-8CED-C6C72787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B9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403</Words>
  <Characters>2180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Reis</cp:lastModifiedBy>
  <cp:revision>3</cp:revision>
  <dcterms:created xsi:type="dcterms:W3CDTF">2024-03-11T14:12:00Z</dcterms:created>
  <dcterms:modified xsi:type="dcterms:W3CDTF">2024-03-18T13:53:00Z</dcterms:modified>
</cp:coreProperties>
</file>