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AB4C7" w14:textId="7BFFEB8F" w:rsidR="0075622B" w:rsidRPr="0075622B" w:rsidRDefault="0075622B" w:rsidP="004560A5">
      <w:pPr>
        <w:ind w:firstLine="0"/>
        <w:rPr>
          <w:rFonts w:cs="Courier New"/>
          <w:b/>
          <w:bCs/>
          <w:szCs w:val="24"/>
        </w:rPr>
      </w:pPr>
      <w:bookmarkStart w:id="0" w:name="_Hlk146867117"/>
      <w:r>
        <w:rPr>
          <w:rFonts w:cs="Courier New"/>
          <w:b/>
          <w:bCs/>
          <w:szCs w:val="24"/>
        </w:rPr>
        <w:t>O PARECER DESTE PLC FOI VOTADA NA .... DO DIA....</w:t>
      </w:r>
    </w:p>
    <w:p w14:paraId="4AEF5438" w14:textId="0A2C6A67" w:rsidR="004560A5" w:rsidRPr="0073232B" w:rsidRDefault="004560A5" w:rsidP="004560A5">
      <w:pPr>
        <w:ind w:firstLine="0"/>
        <w:rPr>
          <w:rFonts w:cs="Courier New"/>
          <w:szCs w:val="24"/>
        </w:rPr>
      </w:pPr>
      <w:r w:rsidRPr="0073232B">
        <w:rPr>
          <w:rFonts w:cs="Courier New"/>
          <w:szCs w:val="24"/>
        </w:rPr>
        <w:t>35ª SESSÃO ORDINÁRIA DA 1ª SESSÃO LEGISLATIVA ORDINÁRIA DA 11ª LEGISLATURA DA ASSEMBLEIA LEGISLATIVA DO ESTADO DE RONDÔNIA</w:t>
      </w:r>
    </w:p>
    <w:p w14:paraId="5A7EC448" w14:textId="77777777" w:rsidR="004560A5" w:rsidRPr="0073232B" w:rsidRDefault="004560A5" w:rsidP="004560A5">
      <w:pPr>
        <w:rPr>
          <w:rFonts w:cs="Courier New"/>
          <w:szCs w:val="24"/>
        </w:rPr>
      </w:pPr>
    </w:p>
    <w:p w14:paraId="4C3CD320" w14:textId="77777777" w:rsidR="004560A5" w:rsidRPr="0073232B" w:rsidRDefault="004560A5" w:rsidP="004560A5">
      <w:pPr>
        <w:ind w:firstLine="0"/>
        <w:rPr>
          <w:rFonts w:cs="Courier New"/>
          <w:szCs w:val="24"/>
        </w:rPr>
      </w:pPr>
      <w:r w:rsidRPr="0073232B">
        <w:rPr>
          <w:rFonts w:cs="Courier New"/>
          <w:szCs w:val="24"/>
        </w:rPr>
        <w:t>EM: 10.10.2023</w:t>
      </w:r>
    </w:p>
    <w:bookmarkEnd w:id="0"/>
    <w:p w14:paraId="774E4626" w14:textId="2A23E28B" w:rsidR="00325CF9" w:rsidRDefault="00325CF9"/>
    <w:p w14:paraId="3DB6B767" w14:textId="781CF693" w:rsidR="0075622B" w:rsidRDefault="0075622B" w:rsidP="0075622B">
      <w:pPr>
        <w:ind w:firstLine="0"/>
      </w:pPr>
      <w:r w:rsidRPr="0080266C">
        <w:rPr>
          <w:rFonts w:cs="Courier New"/>
          <w:szCs w:val="24"/>
        </w:rPr>
        <w:t>PROJETO DE LEI COMPLEMENTAR 37/2023 DO PODER EXECUTIVO/MENSAGEM 172</w:t>
      </w:r>
    </w:p>
    <w:p w14:paraId="083FDB1C" w14:textId="14C58775" w:rsidR="0075622B" w:rsidRDefault="0075622B"/>
    <w:p w14:paraId="50DF83C4" w14:textId="77777777" w:rsidR="0075622B" w:rsidRPr="0073232B" w:rsidRDefault="0075622B" w:rsidP="0075622B">
      <w:pPr>
        <w:ind w:firstLine="708"/>
        <w:rPr>
          <w:rFonts w:cs="Courier New"/>
          <w:szCs w:val="24"/>
        </w:rPr>
      </w:pPr>
      <w:r w:rsidRPr="0073232B">
        <w:rPr>
          <w:rFonts w:cs="Courier New"/>
          <w:szCs w:val="24"/>
        </w:rPr>
        <w:t xml:space="preserve">O SR. MARCELO CRUZ (Presidente) - A matéria encontra-se sem parecer. Solicito ao Deputado Alan Queiroz que emita o parecer pelas Comissões pertinentes. </w:t>
      </w:r>
    </w:p>
    <w:p w14:paraId="29CED5BD" w14:textId="77777777" w:rsidR="0075622B" w:rsidRPr="0073232B" w:rsidRDefault="0075622B" w:rsidP="0075622B">
      <w:pPr>
        <w:ind w:firstLine="708"/>
        <w:rPr>
          <w:rFonts w:cs="Courier New"/>
          <w:szCs w:val="24"/>
        </w:rPr>
      </w:pPr>
    </w:p>
    <w:p w14:paraId="7EEA7DD6" w14:textId="77777777" w:rsidR="0075622B" w:rsidRDefault="0075622B" w:rsidP="0075622B">
      <w:pPr>
        <w:ind w:firstLine="708"/>
        <w:rPr>
          <w:rFonts w:cs="Courier New"/>
          <w:szCs w:val="24"/>
        </w:rPr>
      </w:pPr>
      <w:r w:rsidRPr="0073232B">
        <w:rPr>
          <w:rFonts w:cs="Courier New"/>
          <w:szCs w:val="24"/>
        </w:rPr>
        <w:t>O SR. ALAN QUEIROZ - Senhor Presidente, Projeto de Lei Complementar 37/2023</w:t>
      </w:r>
      <w:r>
        <w:rPr>
          <w:rFonts w:cs="Courier New"/>
          <w:szCs w:val="24"/>
        </w:rPr>
        <w:t>, de autoria</w:t>
      </w:r>
      <w:r w:rsidRPr="0073232B">
        <w:rPr>
          <w:rFonts w:cs="Courier New"/>
          <w:szCs w:val="24"/>
        </w:rPr>
        <w:t xml:space="preserve"> do Poder Executivo</w:t>
      </w:r>
      <w:r>
        <w:rPr>
          <w:rFonts w:cs="Courier New"/>
          <w:szCs w:val="24"/>
        </w:rPr>
        <w:t xml:space="preserve">, </w:t>
      </w:r>
      <w:r w:rsidRPr="0073232B">
        <w:rPr>
          <w:rFonts w:cs="Courier New"/>
          <w:szCs w:val="24"/>
        </w:rPr>
        <w:t>Mensagem 172, que “</w:t>
      </w:r>
      <w:r w:rsidRPr="0080266C">
        <w:rPr>
          <w:rFonts w:cs="Courier New"/>
          <w:szCs w:val="24"/>
        </w:rPr>
        <w:t>Altera e acresce dispositivos à Lei Complementar nº 292, de 29 de dezembro de 2003, revoga dispositivo da Lei Complementar 316, de 6 de julho de 2005, e revoga a Lei Complementar nº 339, de 31 de março de 2006</w:t>
      </w:r>
      <w:r w:rsidRPr="0073232B">
        <w:rPr>
          <w:rFonts w:cs="Courier New"/>
          <w:szCs w:val="24"/>
        </w:rPr>
        <w:t xml:space="preserve">”. </w:t>
      </w:r>
    </w:p>
    <w:p w14:paraId="04EA7434" w14:textId="77777777" w:rsidR="0075622B" w:rsidRDefault="0075622B" w:rsidP="0075622B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>Este é o do FITHA. Senhor presidente, o projeto se encontra dentro da nossa técnica legislativa. Portanto, a matéria é constitucional e não adentrando no mérito, o nosso parecer é favorável pelas Comissões pertinentes.</w:t>
      </w:r>
    </w:p>
    <w:p w14:paraId="3178B34D" w14:textId="77777777" w:rsidR="0075622B" w:rsidRDefault="0075622B" w:rsidP="0075622B">
      <w:pPr>
        <w:ind w:firstLine="708"/>
        <w:rPr>
          <w:rFonts w:cs="Courier New"/>
          <w:szCs w:val="24"/>
        </w:rPr>
      </w:pPr>
    </w:p>
    <w:p w14:paraId="7E836497" w14:textId="77777777" w:rsidR="0075622B" w:rsidRDefault="0075622B" w:rsidP="0075622B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>O SR. LUIZINHO GOEBEL – Peço vista da matéria, Presidente.</w:t>
      </w:r>
    </w:p>
    <w:p w14:paraId="11B6E9F9" w14:textId="77777777" w:rsidR="0075622B" w:rsidRDefault="0075622B" w:rsidP="0075622B">
      <w:pPr>
        <w:ind w:firstLine="708"/>
        <w:rPr>
          <w:rFonts w:cs="Courier New"/>
          <w:szCs w:val="24"/>
        </w:rPr>
      </w:pPr>
    </w:p>
    <w:p w14:paraId="313AA556" w14:textId="77777777" w:rsidR="0075622B" w:rsidRDefault="0075622B" w:rsidP="0075622B">
      <w:pPr>
        <w:ind w:firstLine="708"/>
        <w:rPr>
          <w:rFonts w:cs="Courier New"/>
          <w:szCs w:val="24"/>
        </w:rPr>
      </w:pPr>
      <w:r w:rsidRPr="0073232B">
        <w:rPr>
          <w:rFonts w:cs="Courier New"/>
          <w:szCs w:val="24"/>
        </w:rPr>
        <w:lastRenderedPageBreak/>
        <w:t xml:space="preserve">O SR. MARCELO CRUZ (Presidente) </w:t>
      </w:r>
      <w:r>
        <w:rPr>
          <w:rFonts w:cs="Courier New"/>
          <w:szCs w:val="24"/>
        </w:rPr>
        <w:t>– Em discussão o parecer.</w:t>
      </w:r>
    </w:p>
    <w:p w14:paraId="31E5B0B4" w14:textId="77777777" w:rsidR="0075622B" w:rsidRDefault="0075622B" w:rsidP="0075622B">
      <w:pPr>
        <w:ind w:firstLine="708"/>
        <w:rPr>
          <w:rFonts w:cs="Courier New"/>
          <w:szCs w:val="24"/>
        </w:rPr>
      </w:pPr>
    </w:p>
    <w:p w14:paraId="53B8C8C6" w14:textId="77777777" w:rsidR="0075622B" w:rsidRDefault="0075622B" w:rsidP="0075622B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>O SR. DELEGADO CAMARGO – Para discutir, Senhor Presidente.</w:t>
      </w:r>
    </w:p>
    <w:p w14:paraId="72FB3688" w14:textId="77777777" w:rsidR="0075622B" w:rsidRDefault="0075622B" w:rsidP="0075622B">
      <w:pPr>
        <w:ind w:firstLine="708"/>
        <w:rPr>
          <w:rFonts w:cs="Courier New"/>
          <w:szCs w:val="24"/>
        </w:rPr>
      </w:pPr>
    </w:p>
    <w:p w14:paraId="2A68011C" w14:textId="77777777" w:rsidR="0075622B" w:rsidRDefault="0075622B" w:rsidP="0075622B">
      <w:pPr>
        <w:ind w:firstLine="708"/>
        <w:rPr>
          <w:rFonts w:cs="Courier New"/>
          <w:szCs w:val="24"/>
        </w:rPr>
      </w:pPr>
      <w:r w:rsidRPr="0073232B">
        <w:rPr>
          <w:rFonts w:cs="Courier New"/>
          <w:szCs w:val="24"/>
        </w:rPr>
        <w:t xml:space="preserve">O SR. MARCELO CRUZ (Presidente) </w:t>
      </w:r>
      <w:r>
        <w:rPr>
          <w:rFonts w:cs="Courier New"/>
          <w:szCs w:val="24"/>
        </w:rPr>
        <w:t>– Para discutir a matéria o deputado...</w:t>
      </w:r>
    </w:p>
    <w:p w14:paraId="72FF52D4" w14:textId="77777777" w:rsidR="0075622B" w:rsidRDefault="0075622B" w:rsidP="0075622B">
      <w:pPr>
        <w:ind w:firstLine="708"/>
        <w:rPr>
          <w:rFonts w:cs="Courier New"/>
          <w:szCs w:val="24"/>
        </w:rPr>
      </w:pPr>
    </w:p>
    <w:p w14:paraId="4819900B" w14:textId="77777777" w:rsidR="0075622B" w:rsidRDefault="0075622B" w:rsidP="0075622B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>O SR. LUIZINHO GOEBEL – Eu só gostaria, Presidente, antes disso, de fazer o pedido de vista.</w:t>
      </w:r>
    </w:p>
    <w:p w14:paraId="17B7C7BF" w14:textId="77777777" w:rsidR="0075622B" w:rsidRPr="0073232B" w:rsidRDefault="0075622B" w:rsidP="0075622B">
      <w:pPr>
        <w:pStyle w:val="Modelo"/>
        <w:rPr>
          <w:szCs w:val="24"/>
        </w:rPr>
      </w:pPr>
    </w:p>
    <w:p w14:paraId="0076A463" w14:textId="77777777" w:rsidR="0075622B" w:rsidRPr="0073232B" w:rsidRDefault="0075622B" w:rsidP="0075622B">
      <w:pPr>
        <w:pStyle w:val="Modelo"/>
        <w:rPr>
          <w:szCs w:val="24"/>
        </w:rPr>
      </w:pPr>
      <w:r w:rsidRPr="0073232B">
        <w:rPr>
          <w:szCs w:val="24"/>
        </w:rPr>
        <w:tab/>
        <w:t xml:space="preserve">O SR. JEAN OLIVEIRA – Presidente, se for possível suspender a Sessão por dez minutos. </w:t>
      </w:r>
    </w:p>
    <w:p w14:paraId="628D0DB4" w14:textId="77777777" w:rsidR="0075622B" w:rsidRPr="0073232B" w:rsidRDefault="0075622B" w:rsidP="0075622B">
      <w:pPr>
        <w:pStyle w:val="Modelo"/>
        <w:rPr>
          <w:szCs w:val="24"/>
        </w:rPr>
      </w:pPr>
    </w:p>
    <w:p w14:paraId="5853A4E2" w14:textId="77777777" w:rsidR="0075622B" w:rsidRPr="0073232B" w:rsidRDefault="0075622B" w:rsidP="0075622B">
      <w:pPr>
        <w:pStyle w:val="Modelo"/>
        <w:ind w:firstLine="708"/>
        <w:rPr>
          <w:szCs w:val="24"/>
        </w:rPr>
      </w:pPr>
      <w:r w:rsidRPr="0073232B">
        <w:rPr>
          <w:szCs w:val="24"/>
        </w:rPr>
        <w:t xml:space="preserve">O SR. MARCELO CRUZ (Presidente) – Vamos suspender a Sessão. </w:t>
      </w:r>
    </w:p>
    <w:p w14:paraId="1BE94606" w14:textId="77777777" w:rsidR="0075622B" w:rsidRPr="0073232B" w:rsidRDefault="0075622B" w:rsidP="0075622B">
      <w:pPr>
        <w:pStyle w:val="Modelo"/>
        <w:ind w:firstLine="708"/>
        <w:rPr>
          <w:szCs w:val="24"/>
        </w:rPr>
      </w:pPr>
    </w:p>
    <w:p w14:paraId="5F301870" w14:textId="77777777" w:rsidR="0075622B" w:rsidRPr="0073232B" w:rsidRDefault="0075622B" w:rsidP="0075622B">
      <w:pPr>
        <w:ind w:firstLine="0"/>
        <w:rPr>
          <w:rFonts w:cs="Courier New"/>
          <w:b/>
          <w:bCs/>
          <w:szCs w:val="24"/>
        </w:rPr>
      </w:pPr>
      <w:r w:rsidRPr="0073232B">
        <w:rPr>
          <w:rFonts w:cs="Courier New"/>
          <w:b/>
          <w:bCs/>
          <w:szCs w:val="24"/>
        </w:rPr>
        <w:t>(Suspende-se esta Sessão Ordinária às 1</w:t>
      </w:r>
      <w:r>
        <w:rPr>
          <w:rFonts w:cs="Courier New"/>
          <w:b/>
          <w:bCs/>
          <w:szCs w:val="24"/>
        </w:rPr>
        <w:t>9</w:t>
      </w:r>
      <w:r w:rsidRPr="0073232B">
        <w:rPr>
          <w:rFonts w:cs="Courier New"/>
          <w:b/>
          <w:bCs/>
          <w:szCs w:val="24"/>
        </w:rPr>
        <w:t xml:space="preserve"> horas e </w:t>
      </w:r>
      <w:r>
        <w:rPr>
          <w:rFonts w:cs="Courier New"/>
          <w:b/>
          <w:bCs/>
          <w:szCs w:val="24"/>
        </w:rPr>
        <w:t>54</w:t>
      </w:r>
      <w:r w:rsidRPr="0073232B">
        <w:rPr>
          <w:rFonts w:cs="Courier New"/>
          <w:b/>
          <w:bCs/>
          <w:szCs w:val="24"/>
        </w:rPr>
        <w:t xml:space="preserve"> minutos e reabre-se às </w:t>
      </w:r>
      <w:r>
        <w:rPr>
          <w:rFonts w:cs="Courier New"/>
          <w:b/>
          <w:bCs/>
          <w:szCs w:val="24"/>
        </w:rPr>
        <w:t>20</w:t>
      </w:r>
      <w:r w:rsidRPr="0073232B">
        <w:rPr>
          <w:rFonts w:cs="Courier New"/>
          <w:b/>
          <w:bCs/>
          <w:szCs w:val="24"/>
        </w:rPr>
        <w:t xml:space="preserve"> horas e </w:t>
      </w:r>
      <w:r>
        <w:rPr>
          <w:rFonts w:cs="Courier New"/>
          <w:b/>
          <w:bCs/>
          <w:szCs w:val="24"/>
        </w:rPr>
        <w:t>50</w:t>
      </w:r>
      <w:r w:rsidRPr="0073232B">
        <w:rPr>
          <w:rFonts w:cs="Courier New"/>
          <w:b/>
          <w:bCs/>
          <w:szCs w:val="24"/>
        </w:rPr>
        <w:t xml:space="preserve"> minutos)</w:t>
      </w:r>
    </w:p>
    <w:p w14:paraId="53266CBC" w14:textId="77777777" w:rsidR="0075622B" w:rsidRPr="0073232B" w:rsidRDefault="0075622B" w:rsidP="0075622B">
      <w:pPr>
        <w:pStyle w:val="Modelo"/>
        <w:ind w:firstLine="708"/>
        <w:rPr>
          <w:szCs w:val="24"/>
        </w:rPr>
      </w:pPr>
    </w:p>
    <w:p w14:paraId="04263F4B" w14:textId="77777777" w:rsidR="0075622B" w:rsidRPr="0073232B" w:rsidRDefault="0075622B" w:rsidP="0075622B">
      <w:pPr>
        <w:pStyle w:val="Modelo"/>
        <w:ind w:firstLine="708"/>
        <w:rPr>
          <w:szCs w:val="24"/>
        </w:rPr>
      </w:pPr>
      <w:r w:rsidRPr="0073232B">
        <w:rPr>
          <w:szCs w:val="24"/>
        </w:rPr>
        <w:t xml:space="preserve">O SR. MARCELO CRUZ (Presidente) – Voltamos. Concedo o pedido de vista </w:t>
      </w:r>
      <w:r>
        <w:rPr>
          <w:szCs w:val="24"/>
        </w:rPr>
        <w:t>d</w:t>
      </w:r>
      <w:r w:rsidRPr="0073232B">
        <w:rPr>
          <w:szCs w:val="24"/>
        </w:rPr>
        <w:t>o Projeto de Lei Complementar 37/2023</w:t>
      </w:r>
      <w:r>
        <w:rPr>
          <w:szCs w:val="24"/>
        </w:rPr>
        <w:t>,</w:t>
      </w:r>
      <w:r w:rsidRPr="0073232B">
        <w:rPr>
          <w:szCs w:val="24"/>
        </w:rPr>
        <w:t xml:space="preserve"> do Poder Executivo</w:t>
      </w:r>
      <w:r>
        <w:rPr>
          <w:szCs w:val="24"/>
        </w:rPr>
        <w:t>,</w:t>
      </w:r>
      <w:r w:rsidRPr="0073232B">
        <w:rPr>
          <w:szCs w:val="24"/>
        </w:rPr>
        <w:t xml:space="preserve"> ao Deputado Luizinho </w:t>
      </w:r>
      <w:proofErr w:type="spellStart"/>
      <w:r w:rsidRPr="0073232B">
        <w:rPr>
          <w:szCs w:val="24"/>
        </w:rPr>
        <w:t>Goebel</w:t>
      </w:r>
      <w:proofErr w:type="spellEnd"/>
      <w:r w:rsidRPr="0073232B">
        <w:rPr>
          <w:szCs w:val="24"/>
        </w:rPr>
        <w:t>.</w:t>
      </w:r>
    </w:p>
    <w:p w14:paraId="4A56CF4D" w14:textId="77777777" w:rsidR="0075622B" w:rsidRPr="0073232B" w:rsidRDefault="0075622B" w:rsidP="0075622B">
      <w:pPr>
        <w:pStyle w:val="Modelo"/>
        <w:ind w:firstLine="708"/>
        <w:rPr>
          <w:szCs w:val="24"/>
        </w:rPr>
      </w:pPr>
      <w:r w:rsidRPr="0073232B">
        <w:rPr>
          <w:szCs w:val="24"/>
        </w:rPr>
        <w:t>Próximo Projeto, Senhor Secretário.</w:t>
      </w:r>
    </w:p>
    <w:p w14:paraId="78EA5583" w14:textId="77777777" w:rsidR="0075622B" w:rsidRDefault="0075622B"/>
    <w:sectPr w:rsidR="007562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0A5"/>
    <w:rsid w:val="00325CF9"/>
    <w:rsid w:val="004560A5"/>
    <w:rsid w:val="00756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06D8C"/>
  <w15:chartTrackingRefBased/>
  <w15:docId w15:val="{9AB245FB-BA39-4912-8EB2-D960767F6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60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odelo">
    <w:name w:val="Modelo"/>
    <w:basedOn w:val="Normal"/>
    <w:qFormat/>
    <w:rsid w:val="0075622B"/>
    <w:pPr>
      <w:ind w:firstLine="0"/>
    </w:pPr>
    <w:rPr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1490</Characters>
  <Application>Microsoft Office Word</Application>
  <DocSecurity>0</DocSecurity>
  <Lines>12</Lines>
  <Paragraphs>3</Paragraphs>
  <ScaleCrop>false</ScaleCrop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Carine Reis</cp:lastModifiedBy>
  <cp:revision>2</cp:revision>
  <dcterms:created xsi:type="dcterms:W3CDTF">2023-10-16T01:16:00Z</dcterms:created>
  <dcterms:modified xsi:type="dcterms:W3CDTF">2023-10-16T01:16:00Z</dcterms:modified>
</cp:coreProperties>
</file>