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2CB0" w14:textId="77777777" w:rsidR="00677A38" w:rsidRDefault="00677A38" w:rsidP="00677A3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1ª SESSÃO EXTRAORDINÁRIA ITINERANTE DA 1ª SESSÃO LEGISLATIVA ORDINÁRIA DA 11ª LEGISLATURA DA ASSEMBLEIA LEGISLATIVA DO ESTADO DE RONDÔNIA – JI-PARANÁ</w:t>
      </w:r>
    </w:p>
    <w:p w14:paraId="641444E9" w14:textId="77777777" w:rsidR="00677A38" w:rsidRDefault="00677A38" w:rsidP="00677A38">
      <w:pPr>
        <w:rPr>
          <w:rFonts w:cs="Courier New"/>
          <w:szCs w:val="24"/>
        </w:rPr>
      </w:pPr>
    </w:p>
    <w:p w14:paraId="78A48AD6" w14:textId="4A03B206" w:rsidR="00677A38" w:rsidRDefault="00677A38" w:rsidP="00677A3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25.05.2023</w:t>
      </w:r>
    </w:p>
    <w:p w14:paraId="0AD16839" w14:textId="1E981698" w:rsidR="000532C9" w:rsidRDefault="000532C9" w:rsidP="00677A38">
      <w:pPr>
        <w:ind w:firstLine="0"/>
        <w:rPr>
          <w:rFonts w:cs="Courier New"/>
          <w:szCs w:val="24"/>
        </w:rPr>
      </w:pPr>
    </w:p>
    <w:p w14:paraId="4BA78E6C" w14:textId="2BD37ADC" w:rsidR="000532C9" w:rsidRDefault="000532C9" w:rsidP="00677A38">
      <w:pPr>
        <w:ind w:firstLine="0"/>
      </w:pPr>
      <w:r>
        <w:t>PROJETO DE LEI 66/2023 DO</w:t>
      </w:r>
      <w:r w:rsidRPr="00C12937">
        <w:t xml:space="preserve"> </w:t>
      </w:r>
      <w:r>
        <w:t>DEPUTADO NIM BARROSO</w:t>
      </w:r>
    </w:p>
    <w:p w14:paraId="40593DBF" w14:textId="77777777" w:rsidR="000532C9" w:rsidRDefault="000532C9" w:rsidP="000532C9">
      <w:pPr>
        <w:pStyle w:val="Modelo"/>
      </w:pPr>
    </w:p>
    <w:p w14:paraId="0A19F50F" w14:textId="12CAA19F" w:rsidR="000532C9" w:rsidRDefault="000532C9" w:rsidP="000532C9">
      <w:pPr>
        <w:pStyle w:val="Modelo"/>
      </w:pPr>
      <w:r>
        <w:tab/>
        <w:t xml:space="preserve">O SR. JEAN OLIVEIRA (Presidente) – Projeto de Lei 66/2023 encontra-se também sem parecer. E eu convido o Deputado Luizinho </w:t>
      </w:r>
      <w:proofErr w:type="spellStart"/>
      <w:r>
        <w:t>Goebel</w:t>
      </w:r>
      <w:proofErr w:type="spellEnd"/>
      <w:r>
        <w:t xml:space="preserve"> para emitir o parecer pelas Comissões pertinentes. </w:t>
      </w:r>
    </w:p>
    <w:p w14:paraId="20DAFAF8" w14:textId="77777777" w:rsidR="000532C9" w:rsidRDefault="000532C9" w:rsidP="000532C9">
      <w:pPr>
        <w:pStyle w:val="Modelo"/>
      </w:pPr>
      <w:r>
        <w:tab/>
        <w:t>O SR. LUIZINHO GOEBEL – Projeto de Lei 66/2023, de autoria do Deputado Nim Barroso, que “Institui o Programa de Apoio Psicossocial nas Escolas no âmbito do Estado de Rondônia, visando à promoção da saúde mental e do bem-estar emocional dos estudantes, professores e suas famílias, e dá outras providências.”.</w:t>
      </w:r>
    </w:p>
    <w:p w14:paraId="6481ECAD" w14:textId="0B6DEA85" w:rsidR="000532C9" w:rsidRDefault="000532C9" w:rsidP="000532C9">
      <w:pPr>
        <w:pStyle w:val="Modelo"/>
      </w:pPr>
      <w:r>
        <w:tab/>
        <w:t>Aportou a esta Casa o Projeto de Lei 66/2023. A matéria é legal, regimental, constitucional e somos de parecer favorável à aprovação da matéria pelas Comissões pertinentes. Esse é o nosso voto, Presidente.</w:t>
      </w:r>
    </w:p>
    <w:p w14:paraId="67619A49" w14:textId="77777777" w:rsidR="000532C9" w:rsidRDefault="000532C9" w:rsidP="000532C9">
      <w:pPr>
        <w:pStyle w:val="Modelo"/>
      </w:pPr>
      <w:r>
        <w:tab/>
        <w:t>O SR. JEAN OLIVEIRA (Presidente) – Obrigado, Deputado Luizinho.</w:t>
      </w:r>
    </w:p>
    <w:p w14:paraId="20D4649F" w14:textId="14729940" w:rsidR="000532C9" w:rsidRDefault="000532C9" w:rsidP="000532C9">
      <w:pPr>
        <w:pStyle w:val="Modelo"/>
      </w:pPr>
      <w:r>
        <w:tab/>
        <w:t>Em discussão o parecer que o Deputado Luizinho acaba de emitir.</w:t>
      </w:r>
    </w:p>
    <w:p w14:paraId="186DD19F" w14:textId="712430D7" w:rsidR="000532C9" w:rsidRDefault="000532C9" w:rsidP="000532C9">
      <w:pPr>
        <w:pStyle w:val="Modelo"/>
      </w:pPr>
      <w:r>
        <w:tab/>
        <w:t>O SR. NIM BARROSO – Presidente, quero discutir.</w:t>
      </w:r>
    </w:p>
    <w:p w14:paraId="16803C17" w14:textId="32408B13" w:rsidR="000532C9" w:rsidRDefault="000532C9" w:rsidP="000532C9">
      <w:pPr>
        <w:pStyle w:val="Modelo"/>
      </w:pPr>
      <w:r>
        <w:lastRenderedPageBreak/>
        <w:tab/>
        <w:t>O SR. JEAN OLIVEIRA (Presidente) – O senhor quer discutir o projeto ou o parecer do deputado?</w:t>
      </w:r>
    </w:p>
    <w:p w14:paraId="7221376D" w14:textId="6119B4F8" w:rsidR="000532C9" w:rsidRDefault="000532C9" w:rsidP="000532C9">
      <w:pPr>
        <w:pStyle w:val="Modelo"/>
      </w:pPr>
      <w:r>
        <w:tab/>
        <w:t>O SR. NIM BARROSO – O projeto.</w:t>
      </w:r>
    </w:p>
    <w:p w14:paraId="7F583E5D" w14:textId="77777777" w:rsidR="000532C9" w:rsidRDefault="000532C9" w:rsidP="000532C9">
      <w:pPr>
        <w:pStyle w:val="Modelo"/>
      </w:pPr>
      <w:r>
        <w:tab/>
        <w:t>O SR. JEAN OLIVEIRA (Presidente) – Então, vamos aprovar o parecer e nós vamos discutir o projeto para que Vossa Excelência possa encaminhar o seu pedido de voto para os demais deputados.</w:t>
      </w:r>
    </w:p>
    <w:p w14:paraId="775D7A08" w14:textId="77777777" w:rsidR="000532C9" w:rsidRDefault="000532C9" w:rsidP="000532C9">
      <w:pPr>
        <w:pStyle w:val="Modelo"/>
      </w:pPr>
      <w:r>
        <w:tab/>
        <w:t xml:space="preserve">Nós estamos em discussão do parecer. Alguém quer discutir o parecer do Deputado Luizinho? Não havendo quem queira discutir, em votação o parecer. Os deputados favoráveis permaneçam como se encontram, os contrários se manifestem. </w:t>
      </w:r>
      <w:r w:rsidRPr="0005180F">
        <w:rPr>
          <w:b/>
          <w:bCs w:val="0"/>
        </w:rPr>
        <w:t xml:space="preserve">Está aprovado o </w:t>
      </w:r>
      <w:r>
        <w:rPr>
          <w:b/>
          <w:bCs w:val="0"/>
        </w:rPr>
        <w:t>p</w:t>
      </w:r>
      <w:r w:rsidRPr="0005180F">
        <w:rPr>
          <w:b/>
          <w:bCs w:val="0"/>
        </w:rPr>
        <w:t>arecer.</w:t>
      </w:r>
      <w:r>
        <w:t xml:space="preserve"> </w:t>
      </w:r>
    </w:p>
    <w:p w14:paraId="51518B49" w14:textId="77777777" w:rsidR="000532C9" w:rsidRDefault="000532C9" w:rsidP="00677A38">
      <w:pPr>
        <w:ind w:firstLine="0"/>
        <w:rPr>
          <w:rFonts w:cs="Courier New"/>
          <w:szCs w:val="24"/>
        </w:rPr>
      </w:pPr>
    </w:p>
    <w:p w14:paraId="1BE7BDBC" w14:textId="77777777" w:rsidR="00FC6BAC" w:rsidRDefault="00FC6BAC"/>
    <w:sectPr w:rsidR="00FC6B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38"/>
    <w:rsid w:val="000532C9"/>
    <w:rsid w:val="00677A38"/>
    <w:rsid w:val="008B0A86"/>
    <w:rsid w:val="00F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FF87"/>
  <w15:chartTrackingRefBased/>
  <w15:docId w15:val="{A8976718-171D-4ABD-9A7B-DD0728D4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A38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0532C9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2023-08-01T12:24:00Z</cp:lastPrinted>
  <dcterms:created xsi:type="dcterms:W3CDTF">2023-05-31T21:22:00Z</dcterms:created>
  <dcterms:modified xsi:type="dcterms:W3CDTF">2023-08-01T12:49:00Z</dcterms:modified>
</cp:coreProperties>
</file>