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2719BC46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61D98057" w:rsidR="00AC6180" w:rsidRDefault="0072595C" w:rsidP="00580495">
      <w:pPr>
        <w:ind w:firstLine="0"/>
      </w:pPr>
      <w:r w:rsidRPr="009C4DB9">
        <w:t>PROJETO DE RESOLUÇÃO 38/2023 DA MESA DIRETORA</w:t>
      </w:r>
    </w:p>
    <w:p w14:paraId="701D7E44" w14:textId="3B93FE5B" w:rsidR="0072595C" w:rsidRDefault="0072595C" w:rsidP="00580495">
      <w:pPr>
        <w:ind w:firstLine="0"/>
      </w:pPr>
    </w:p>
    <w:p w14:paraId="6AF7E55E" w14:textId="77777777" w:rsidR="00F52EF9" w:rsidRDefault="00F52EF9" w:rsidP="00F52EF9">
      <w:pPr>
        <w:ind w:firstLine="708"/>
      </w:pPr>
      <w:r>
        <w:t xml:space="preserve">O SR. MARCELO CRUZ (Presidente) - </w:t>
      </w:r>
      <w:r w:rsidRPr="0004287B">
        <w:t xml:space="preserve">A matéria encontra-se sem parecer, solicito ao senhor </w:t>
      </w:r>
      <w:r>
        <w:t>D</w:t>
      </w:r>
      <w:r w:rsidRPr="0004287B">
        <w:t xml:space="preserve">eputado </w:t>
      </w:r>
      <w:r>
        <w:t xml:space="preserve">Delegado </w:t>
      </w:r>
      <w:r w:rsidRPr="0004287B">
        <w:t xml:space="preserve">Camargo </w:t>
      </w:r>
      <w:r>
        <w:t>p</w:t>
      </w:r>
      <w:r w:rsidRPr="0004287B">
        <w:t xml:space="preserve">ara emitir o parecer pelas </w:t>
      </w:r>
      <w:r>
        <w:t>C</w:t>
      </w:r>
      <w:r w:rsidRPr="0004287B">
        <w:t>omissões pertinentes.</w:t>
      </w:r>
    </w:p>
    <w:p w14:paraId="43272E53" w14:textId="77777777" w:rsidR="00F52EF9" w:rsidRDefault="00F52EF9" w:rsidP="00F52EF9">
      <w:pPr>
        <w:ind w:firstLine="708"/>
      </w:pPr>
    </w:p>
    <w:p w14:paraId="512904A3" w14:textId="77777777" w:rsidR="00F52EF9" w:rsidRDefault="00F52EF9" w:rsidP="00F52EF9">
      <w:pPr>
        <w:ind w:firstLine="708"/>
      </w:pPr>
      <w:r>
        <w:t xml:space="preserve">O SR. DELEGADO CAMARGO - </w:t>
      </w:r>
      <w:r w:rsidRPr="0004287B">
        <w:t xml:space="preserve">Senhor </w:t>
      </w:r>
      <w:r>
        <w:t>P</w:t>
      </w:r>
      <w:r w:rsidRPr="0004287B">
        <w:t>residente, nobres parlamentares</w:t>
      </w:r>
      <w:r>
        <w:t>,</w:t>
      </w:r>
      <w:r w:rsidRPr="0004287B">
        <w:t xml:space="preserve"> confesso que é uma imensa alegria ter a oportunidade de relatar projetos desta natureza. E digo isso porque grande parte da população ainda tem um viés de desconfiança mesmo, até mesmo em razão que são muitas vezes noticiados na imprensa</w:t>
      </w:r>
      <w:r>
        <w:t xml:space="preserve"> a ocorrência</w:t>
      </w:r>
      <w:r w:rsidRPr="0004287B">
        <w:t xml:space="preserve"> de funcionário fantasma dentro do serviço público, dentro do </w:t>
      </w:r>
      <w:r>
        <w:t>P</w:t>
      </w:r>
      <w:r w:rsidRPr="0004287B">
        <w:t xml:space="preserve">oder </w:t>
      </w:r>
      <w:r>
        <w:t>E</w:t>
      </w:r>
      <w:r w:rsidRPr="0004287B">
        <w:t xml:space="preserve">xecutivo, do </w:t>
      </w:r>
      <w:r>
        <w:t>P</w:t>
      </w:r>
      <w:r w:rsidRPr="0004287B">
        <w:t xml:space="preserve">oder </w:t>
      </w:r>
      <w:r>
        <w:t>L</w:t>
      </w:r>
      <w:r w:rsidRPr="0004287B">
        <w:t>egislativo</w:t>
      </w:r>
      <w:r>
        <w:t>.</w:t>
      </w:r>
      <w:r w:rsidRPr="0004287B">
        <w:t xml:space="preserve"> </w:t>
      </w:r>
      <w:r>
        <w:t>E</w:t>
      </w:r>
      <w:r w:rsidRPr="0004287B">
        <w:t xml:space="preserve"> essa norma vem</w:t>
      </w:r>
      <w:r>
        <w:t>,</w:t>
      </w:r>
      <w:r w:rsidRPr="0004287B">
        <w:t xml:space="preserve"> tenho certeza</w:t>
      </w:r>
      <w:r>
        <w:t>,</w:t>
      </w:r>
      <w:r w:rsidRPr="0004287B">
        <w:t xml:space="preserve"> ao encontro de muitos dos </w:t>
      </w:r>
      <w:r>
        <w:t>r</w:t>
      </w:r>
      <w:r w:rsidRPr="0004287B">
        <w:t>ondonien</w:t>
      </w:r>
      <w:r>
        <w:t>s</w:t>
      </w:r>
      <w:r w:rsidRPr="0004287B">
        <w:t>es</w:t>
      </w:r>
      <w:r>
        <w:t>.</w:t>
      </w:r>
      <w:r w:rsidRPr="0004287B">
        <w:t xml:space="preserve"> Afinal de contas</w:t>
      </w:r>
      <w:r>
        <w:t>,</w:t>
      </w:r>
      <w:r w:rsidRPr="0004287B">
        <w:t xml:space="preserve"> no setor privado quando a pessoa chega para trabalhar</w:t>
      </w:r>
      <w:r>
        <w:t>,</w:t>
      </w:r>
      <w:r w:rsidRPr="0004287B">
        <w:t xml:space="preserve"> ele bate o ponto e</w:t>
      </w:r>
      <w:r>
        <w:t>,</w:t>
      </w:r>
      <w:r w:rsidRPr="0004287B">
        <w:t xml:space="preserve"> ao final do expediente</w:t>
      </w:r>
      <w:r>
        <w:t>,</w:t>
      </w:r>
      <w:r w:rsidRPr="0004287B">
        <w:t xml:space="preserve"> bate o ponto novamente</w:t>
      </w:r>
      <w:r>
        <w:t>.</w:t>
      </w:r>
      <w:r w:rsidRPr="0004287B">
        <w:t xml:space="preserve"> </w:t>
      </w:r>
      <w:r>
        <w:t>S</w:t>
      </w:r>
      <w:r w:rsidRPr="0004287B">
        <w:t>e ultrapassou é criado o banco de horas</w:t>
      </w:r>
      <w:r>
        <w:t>,</w:t>
      </w:r>
      <w:r w:rsidRPr="0004287B">
        <w:t xml:space="preserve"> tudo conforme determina a legislação</w:t>
      </w:r>
      <w:r>
        <w:t>.</w:t>
      </w:r>
    </w:p>
    <w:p w14:paraId="2DA3BCEE" w14:textId="77777777" w:rsidR="00F52EF9" w:rsidRDefault="00F52EF9" w:rsidP="00F52EF9">
      <w:pPr>
        <w:ind w:firstLine="708"/>
        <w:rPr>
          <w:rFonts w:cs="Courier New"/>
          <w:szCs w:val="24"/>
        </w:rPr>
      </w:pPr>
      <w:r>
        <w:t xml:space="preserve">Então, em homenagem ao princípio da transparência no serviço público, muito me alegra esse Projeto de Resolução. Mais uma vez, parabéns à Mesa Diretora desta Casa que está trazendo a realização do controle de frequência por meio de ponto eletrônico. </w:t>
      </w:r>
      <w:r w:rsidRPr="00716190">
        <w:rPr>
          <w:rFonts w:cs="Courier New"/>
          <w:szCs w:val="24"/>
        </w:rPr>
        <w:t>Com certeza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uma forma d</w:t>
      </w:r>
      <w:r>
        <w:rPr>
          <w:rFonts w:cs="Courier New"/>
          <w:szCs w:val="24"/>
        </w:rPr>
        <w:t xml:space="preserve">e </w:t>
      </w:r>
      <w:r w:rsidRPr="00716190">
        <w:rPr>
          <w:rFonts w:cs="Courier New"/>
          <w:szCs w:val="24"/>
        </w:rPr>
        <w:t xml:space="preserve">os órgãos de </w:t>
      </w:r>
      <w:r w:rsidRPr="00716190">
        <w:rPr>
          <w:rFonts w:cs="Courier New"/>
          <w:szCs w:val="24"/>
        </w:rPr>
        <w:lastRenderedPageBreak/>
        <w:t>controle e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também da própria população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acompanhar</w:t>
      </w:r>
      <w:r>
        <w:rPr>
          <w:rFonts w:cs="Courier New"/>
          <w:szCs w:val="24"/>
        </w:rPr>
        <w:t>em</w:t>
      </w:r>
      <w:r w:rsidRPr="00716190">
        <w:rPr>
          <w:rFonts w:cs="Courier New"/>
          <w:szCs w:val="24"/>
        </w:rPr>
        <w:t xml:space="preserve"> os servidores que prestam serviço no parlamento. </w:t>
      </w:r>
    </w:p>
    <w:p w14:paraId="7D93B685" w14:textId="77777777" w:rsidR="00F52EF9" w:rsidRDefault="00F52EF9" w:rsidP="00F52EF9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 xml:space="preserve">O projeto encontra-se, </w:t>
      </w:r>
      <w:r>
        <w:rPr>
          <w:rFonts w:cs="Courier New"/>
          <w:szCs w:val="24"/>
        </w:rPr>
        <w:t>S</w:t>
      </w:r>
      <w:r w:rsidRPr="00716190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716190">
        <w:rPr>
          <w:rFonts w:cs="Courier New"/>
          <w:szCs w:val="24"/>
        </w:rPr>
        <w:t>residente e demais colegas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dentro das técnicas de redação</w:t>
      </w:r>
      <w:r>
        <w:rPr>
          <w:rFonts w:cs="Courier New"/>
          <w:szCs w:val="24"/>
        </w:rPr>
        <w:t>.</w:t>
      </w:r>
      <w:r w:rsidRPr="00716190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o meu parecer é pela constitucionalidade, legalidade e </w:t>
      </w:r>
      <w:proofErr w:type="spellStart"/>
      <w:r w:rsidRPr="00716190">
        <w:rPr>
          <w:rFonts w:cs="Courier New"/>
          <w:szCs w:val="24"/>
        </w:rPr>
        <w:t>regimentalidade</w:t>
      </w:r>
      <w:proofErr w:type="spellEnd"/>
      <w:r w:rsidRPr="00716190">
        <w:rPr>
          <w:rFonts w:cs="Courier New"/>
          <w:szCs w:val="24"/>
        </w:rPr>
        <w:t xml:space="preserve"> da matéria</w:t>
      </w:r>
      <w:r>
        <w:rPr>
          <w:rFonts w:cs="Courier New"/>
          <w:szCs w:val="24"/>
        </w:rPr>
        <w:t>, r</w:t>
      </w:r>
      <w:r w:rsidRPr="00716190">
        <w:rPr>
          <w:rFonts w:cs="Courier New"/>
          <w:szCs w:val="24"/>
        </w:rPr>
        <w:t>azão pela qual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inclusive</w:t>
      </w:r>
      <w:r>
        <w:rPr>
          <w:rFonts w:cs="Courier New"/>
          <w:szCs w:val="24"/>
        </w:rPr>
        <w:t>,</w:t>
      </w:r>
      <w:r w:rsidRPr="00716190">
        <w:rPr>
          <w:rFonts w:cs="Courier New"/>
          <w:szCs w:val="24"/>
        </w:rPr>
        <w:t xml:space="preserve"> rogo pela aprovação da matéria. </w:t>
      </w:r>
    </w:p>
    <w:p w14:paraId="26CE1822" w14:textId="77777777" w:rsidR="00F52EF9" w:rsidRDefault="00F52EF9" w:rsidP="00F52EF9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 S</w:t>
      </w:r>
      <w:r w:rsidRPr="00716190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716190">
        <w:rPr>
          <w:rFonts w:cs="Courier New"/>
          <w:szCs w:val="24"/>
        </w:rPr>
        <w:t xml:space="preserve">residente. </w:t>
      </w:r>
    </w:p>
    <w:p w14:paraId="4B80A818" w14:textId="77777777" w:rsidR="00F52EF9" w:rsidRDefault="00F52EF9" w:rsidP="00F52EF9">
      <w:pPr>
        <w:rPr>
          <w:rFonts w:cs="Courier New"/>
          <w:szCs w:val="24"/>
        </w:rPr>
      </w:pPr>
    </w:p>
    <w:p w14:paraId="21BD6F19" w14:textId="77777777" w:rsidR="00F52EF9" w:rsidRDefault="00F52EF9" w:rsidP="00F52EF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716190">
        <w:rPr>
          <w:rFonts w:cs="Courier New"/>
          <w:szCs w:val="24"/>
        </w:rPr>
        <w:t xml:space="preserve">Deputado </w:t>
      </w:r>
      <w:r>
        <w:rPr>
          <w:rFonts w:cs="Courier New"/>
          <w:szCs w:val="24"/>
        </w:rPr>
        <w:t>Delegado Camargo</w:t>
      </w:r>
      <w:r w:rsidRPr="00716190">
        <w:rPr>
          <w:rFonts w:cs="Courier New"/>
          <w:szCs w:val="24"/>
        </w:rPr>
        <w:t>, muito obrigado pelo parecer e explicação</w:t>
      </w:r>
      <w:r>
        <w:rPr>
          <w:rFonts w:cs="Courier New"/>
          <w:szCs w:val="24"/>
        </w:rPr>
        <w:t>.</w:t>
      </w:r>
      <w:r w:rsidRPr="00716190">
        <w:rPr>
          <w:rFonts w:cs="Courier New"/>
          <w:szCs w:val="24"/>
        </w:rPr>
        <w:t xml:space="preserve"> Em discussão</w:t>
      </w:r>
      <w:r>
        <w:rPr>
          <w:rFonts w:cs="Courier New"/>
          <w:szCs w:val="24"/>
        </w:rPr>
        <w:t>, o</w:t>
      </w:r>
      <w:r w:rsidRPr="00716190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>. A</w:t>
      </w:r>
      <w:r w:rsidRPr="00716190">
        <w:rPr>
          <w:rFonts w:cs="Courier New"/>
          <w:szCs w:val="24"/>
        </w:rPr>
        <w:t>lguém p</w:t>
      </w:r>
      <w:r>
        <w:rPr>
          <w:rFonts w:cs="Courier New"/>
          <w:szCs w:val="24"/>
        </w:rPr>
        <w:t>a</w:t>
      </w:r>
      <w:r w:rsidRPr="00716190">
        <w:rPr>
          <w:rFonts w:cs="Courier New"/>
          <w:szCs w:val="24"/>
        </w:rPr>
        <w:t xml:space="preserve">ra discutir? </w:t>
      </w:r>
      <w:r>
        <w:rPr>
          <w:rFonts w:cs="Courier New"/>
          <w:szCs w:val="24"/>
        </w:rPr>
        <w:t xml:space="preserve">O líder do governo quer </w:t>
      </w:r>
      <w:r w:rsidRPr="00716190">
        <w:rPr>
          <w:rFonts w:cs="Courier New"/>
          <w:szCs w:val="24"/>
        </w:rPr>
        <w:t xml:space="preserve">discutir </w:t>
      </w:r>
      <w:r>
        <w:rPr>
          <w:rFonts w:cs="Courier New"/>
          <w:szCs w:val="24"/>
        </w:rPr>
        <w:t>o</w:t>
      </w:r>
      <w:r w:rsidRPr="00716190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>?</w:t>
      </w:r>
      <w:r w:rsidRPr="00716190">
        <w:rPr>
          <w:rFonts w:cs="Courier New"/>
          <w:szCs w:val="24"/>
        </w:rPr>
        <w:t xml:space="preserve"> </w:t>
      </w:r>
    </w:p>
    <w:p w14:paraId="7B5BC568" w14:textId="77777777" w:rsidR="00F52EF9" w:rsidRDefault="00F52EF9" w:rsidP="00F52EF9">
      <w:pPr>
        <w:rPr>
          <w:rFonts w:cs="Courier New"/>
          <w:szCs w:val="24"/>
        </w:rPr>
      </w:pPr>
      <w:r w:rsidRPr="00716190">
        <w:rPr>
          <w:rFonts w:cs="Courier New"/>
          <w:szCs w:val="24"/>
        </w:rPr>
        <w:t>Encerrada a discussão</w:t>
      </w:r>
      <w:r>
        <w:rPr>
          <w:rFonts w:cs="Courier New"/>
          <w:szCs w:val="24"/>
        </w:rPr>
        <w:t>. E</w:t>
      </w:r>
      <w:r w:rsidRPr="00716190">
        <w:rPr>
          <w:rFonts w:cs="Courier New"/>
          <w:szCs w:val="24"/>
        </w:rPr>
        <w:t>m votação</w:t>
      </w:r>
      <w:r>
        <w:rPr>
          <w:rFonts w:cs="Courier New"/>
          <w:szCs w:val="24"/>
        </w:rPr>
        <w:t>. O</w:t>
      </w:r>
      <w:r w:rsidRPr="00716190">
        <w:rPr>
          <w:rFonts w:cs="Courier New"/>
          <w:szCs w:val="24"/>
        </w:rPr>
        <w:t xml:space="preserve">s deputados favoráveis permaneçam como se encontram, </w:t>
      </w:r>
      <w:r>
        <w:rPr>
          <w:rFonts w:cs="Courier New"/>
          <w:szCs w:val="24"/>
        </w:rPr>
        <w:t>os</w:t>
      </w:r>
      <w:r w:rsidRPr="00716190">
        <w:rPr>
          <w:rFonts w:cs="Courier New"/>
          <w:szCs w:val="24"/>
        </w:rPr>
        <w:t xml:space="preserve"> contrário</w:t>
      </w:r>
      <w:r>
        <w:rPr>
          <w:rFonts w:cs="Courier New"/>
          <w:szCs w:val="24"/>
        </w:rPr>
        <w:t>s</w:t>
      </w:r>
      <w:r w:rsidRPr="00716190">
        <w:rPr>
          <w:rFonts w:cs="Courier New"/>
          <w:szCs w:val="24"/>
        </w:rPr>
        <w:t xml:space="preserve"> se manifeste</w:t>
      </w:r>
      <w:r>
        <w:rPr>
          <w:rFonts w:cs="Courier New"/>
          <w:szCs w:val="24"/>
        </w:rPr>
        <w:t xml:space="preserve">m. </w:t>
      </w:r>
      <w:r w:rsidRPr="001A3DAC">
        <w:rPr>
          <w:rFonts w:cs="Courier New"/>
          <w:b/>
          <w:bCs/>
          <w:szCs w:val="24"/>
        </w:rPr>
        <w:t>Aprovado o parecer</w:t>
      </w:r>
      <w:r w:rsidRPr="00716190">
        <w:rPr>
          <w:rFonts w:cs="Courier New"/>
          <w:szCs w:val="24"/>
        </w:rPr>
        <w:t xml:space="preserve">. </w:t>
      </w:r>
    </w:p>
    <w:p w14:paraId="3791AF1E" w14:textId="77777777" w:rsidR="00F52EF9" w:rsidRDefault="00F52EF9" w:rsidP="00580495">
      <w:pPr>
        <w:ind w:firstLine="0"/>
      </w:pPr>
    </w:p>
    <w:sectPr w:rsidR="00F52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72595C"/>
    <w:rsid w:val="00AC6180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2023-08-06T22:01:00Z</dcterms:created>
  <dcterms:modified xsi:type="dcterms:W3CDTF">2023-08-06T22:01:00Z</dcterms:modified>
</cp:coreProperties>
</file>