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2719BC46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21589F00" w14:textId="15F85251" w:rsidR="00AC6180" w:rsidRDefault="00AC6180" w:rsidP="00580495">
      <w:pPr>
        <w:ind w:firstLine="0"/>
        <w:rPr>
          <w:rFonts w:cs="Courier New"/>
          <w:szCs w:val="24"/>
        </w:rPr>
      </w:pPr>
    </w:p>
    <w:p w14:paraId="727AAF5D" w14:textId="2218E8D7" w:rsidR="008141CE" w:rsidRDefault="008141CE" w:rsidP="00580495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>PROJETO DE LEI 126/2023 DO PODER EXECUTIVO/MENSAGEM 110</w:t>
      </w:r>
    </w:p>
    <w:p w14:paraId="30A93725" w14:textId="66B54DA9" w:rsidR="008141CE" w:rsidRDefault="008141CE" w:rsidP="00580495">
      <w:pPr>
        <w:ind w:firstLine="0"/>
        <w:rPr>
          <w:shd w:val="clear" w:color="auto" w:fill="FFFFFF"/>
        </w:rPr>
      </w:pPr>
    </w:p>
    <w:p w14:paraId="14B0838A" w14:textId="77777777" w:rsidR="008141CE" w:rsidRDefault="008141CE" w:rsidP="008141CE">
      <w:pPr>
        <w:rPr>
          <w:shd w:val="clear" w:color="auto" w:fill="FFFFFF"/>
        </w:rPr>
      </w:pPr>
    </w:p>
    <w:p w14:paraId="52B312AF" w14:textId="77777777" w:rsidR="008141CE" w:rsidRDefault="008141CE" w:rsidP="008141CE">
      <w:pPr>
        <w:rPr>
          <w:shd w:val="clear" w:color="auto" w:fill="FFFFFF"/>
        </w:rPr>
      </w:pPr>
      <w:r w:rsidRPr="0053260E">
        <w:rPr>
          <w:shd w:val="clear" w:color="auto" w:fill="FFFFFF"/>
        </w:rPr>
        <w:t>O SR. MARCELO CRUZ</w:t>
      </w:r>
      <w:r>
        <w:rPr>
          <w:shd w:val="clear" w:color="auto" w:fill="FFFFFF"/>
        </w:rPr>
        <w:t xml:space="preserve"> (Presidente)</w:t>
      </w:r>
      <w:r w:rsidRPr="0053260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– A matéria encontra-se sem parecer. Solicito ao Deputado Jean Oliveira que emita o parecer pelas Comissões pertinentes. Deputado Luizinho </w:t>
      </w:r>
      <w:proofErr w:type="spellStart"/>
      <w:r>
        <w:rPr>
          <w:shd w:val="clear" w:color="auto" w:fill="FFFFFF"/>
        </w:rPr>
        <w:t>Goebel</w:t>
      </w:r>
      <w:proofErr w:type="spellEnd"/>
      <w:r>
        <w:rPr>
          <w:shd w:val="clear" w:color="auto" w:fill="FFFFFF"/>
        </w:rPr>
        <w:t>.</w:t>
      </w:r>
    </w:p>
    <w:p w14:paraId="3AE09D57" w14:textId="77777777" w:rsidR="008141CE" w:rsidRDefault="008141CE" w:rsidP="008141CE">
      <w:pPr>
        <w:rPr>
          <w:shd w:val="clear" w:color="auto" w:fill="FFFFFF"/>
        </w:rPr>
      </w:pPr>
    </w:p>
    <w:p w14:paraId="5600DD4F" w14:textId="77777777" w:rsidR="008141CE" w:rsidRDefault="008141CE" w:rsidP="008141CE">
      <w:pPr>
        <w:rPr>
          <w:shd w:val="clear" w:color="auto" w:fill="FFFFFF"/>
        </w:rPr>
      </w:pPr>
      <w:r w:rsidRPr="00B76609">
        <w:rPr>
          <w:shd w:val="clear" w:color="auto" w:fill="FFFFFF"/>
        </w:rPr>
        <w:t>O SR. LUIZINHO GOEBEL -</w:t>
      </w:r>
      <w:r>
        <w:rPr>
          <w:shd w:val="clear" w:color="auto" w:fill="FFFFFF"/>
        </w:rPr>
        <w:t xml:space="preserve"> Projeto de Lei 126/2023, de autoria do Poder Executivo, que aportou a esta Casa sob a Mensagem 110, que “Revoga dispositivo da Lei nº 5.527, de 6 de janeiro de 2023.”. </w:t>
      </w:r>
    </w:p>
    <w:p w14:paraId="7A36FD35" w14:textId="77777777" w:rsidR="008141CE" w:rsidRDefault="008141CE" w:rsidP="008141CE">
      <w:pPr>
        <w:rPr>
          <w:shd w:val="clear" w:color="auto" w:fill="FFFFFF"/>
        </w:rPr>
      </w:pPr>
      <w:r>
        <w:rPr>
          <w:shd w:val="clear" w:color="auto" w:fill="FFFFFF"/>
        </w:rPr>
        <w:t>A matéria é regimental, legal e constitucional. Portanto, somos de parecer favorável à aprovação da matéria, pelas Comissões pertinentes. Esse é o voto.</w:t>
      </w:r>
    </w:p>
    <w:p w14:paraId="2A9CCE78" w14:textId="77777777" w:rsidR="008141CE" w:rsidRDefault="008141CE" w:rsidP="008141CE">
      <w:pPr>
        <w:rPr>
          <w:shd w:val="clear" w:color="auto" w:fill="FFFFFF"/>
        </w:rPr>
      </w:pPr>
    </w:p>
    <w:p w14:paraId="5CA9A0F1" w14:textId="77777777" w:rsidR="008141CE" w:rsidRDefault="008141CE" w:rsidP="008141CE">
      <w:pPr>
        <w:rPr>
          <w:shd w:val="clear" w:color="auto" w:fill="FFFFFF"/>
        </w:rPr>
      </w:pPr>
      <w:r w:rsidRPr="00AF5B30">
        <w:rPr>
          <w:shd w:val="clear" w:color="auto" w:fill="FFFFFF"/>
        </w:rPr>
        <w:t>O SR. MARCELO CRUZ</w:t>
      </w:r>
      <w:r>
        <w:rPr>
          <w:shd w:val="clear" w:color="auto" w:fill="FFFFFF"/>
        </w:rPr>
        <w:t xml:space="preserve"> (Presidente)</w:t>
      </w:r>
      <w:r w:rsidRPr="00AF5B30">
        <w:rPr>
          <w:shd w:val="clear" w:color="auto" w:fill="FFFFFF"/>
        </w:rPr>
        <w:t xml:space="preserve"> -</w:t>
      </w:r>
      <w:r>
        <w:rPr>
          <w:shd w:val="clear" w:color="auto" w:fill="FFFFFF"/>
        </w:rPr>
        <w:t xml:space="preserve"> Obrigado Deputado Luizinho </w:t>
      </w:r>
      <w:proofErr w:type="spellStart"/>
      <w:r>
        <w:rPr>
          <w:shd w:val="clear" w:color="auto" w:fill="FFFFFF"/>
        </w:rPr>
        <w:t>Goebel</w:t>
      </w:r>
      <w:proofErr w:type="spellEnd"/>
      <w:r>
        <w:rPr>
          <w:shd w:val="clear" w:color="auto" w:fill="FFFFFF"/>
        </w:rPr>
        <w:t xml:space="preserve">. Em discussão o parecer do nobre deputado. Encerrada a discussão, em votação. Os deputados favoráveis permaneçam como se encontram, os contrários se manifestem. </w:t>
      </w:r>
      <w:r w:rsidRPr="00142384">
        <w:rPr>
          <w:b/>
          <w:bCs/>
          <w:shd w:val="clear" w:color="auto" w:fill="FFFFFF"/>
        </w:rPr>
        <w:t>Aprovado o parecer</w:t>
      </w:r>
      <w:r>
        <w:rPr>
          <w:shd w:val="clear" w:color="auto" w:fill="FFFFFF"/>
        </w:rPr>
        <w:t xml:space="preserve">. </w:t>
      </w:r>
    </w:p>
    <w:sectPr w:rsidR="00814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8141CE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2023-08-06T23:41:00Z</dcterms:created>
  <dcterms:modified xsi:type="dcterms:W3CDTF">2023-08-06T23:41:00Z</dcterms:modified>
</cp:coreProperties>
</file>