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F5438" w14:textId="77777777" w:rsidR="004560A5" w:rsidRPr="0073232B" w:rsidRDefault="004560A5" w:rsidP="004560A5">
      <w:pPr>
        <w:ind w:firstLine="0"/>
        <w:rPr>
          <w:rFonts w:cs="Courier New"/>
          <w:szCs w:val="24"/>
        </w:rPr>
      </w:pPr>
      <w:bookmarkStart w:id="0" w:name="_Hlk146867117"/>
      <w:r w:rsidRPr="0073232B">
        <w:rPr>
          <w:rFonts w:cs="Courier New"/>
          <w:szCs w:val="24"/>
        </w:rPr>
        <w:t>35ª SESSÃO ORDINÁRIA DA 1ª SESSÃO LEGISLATIVA ORDINÁRIA DA 11ª LEGISLATURA DA ASSEMBLEIA LEGISLATIVA DO ESTADO DE RONDÔNIA</w:t>
      </w:r>
    </w:p>
    <w:p w14:paraId="5A7EC448" w14:textId="77777777" w:rsidR="004560A5" w:rsidRPr="0073232B" w:rsidRDefault="004560A5" w:rsidP="004560A5">
      <w:pPr>
        <w:rPr>
          <w:rFonts w:cs="Courier New"/>
          <w:szCs w:val="24"/>
        </w:rPr>
      </w:pPr>
    </w:p>
    <w:p w14:paraId="4C3CD320" w14:textId="1E565A1E" w:rsidR="004560A5" w:rsidRDefault="004560A5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EM: 10.10.2023</w:t>
      </w:r>
    </w:p>
    <w:p w14:paraId="71CBFAED" w14:textId="06100509" w:rsidR="00342369" w:rsidRDefault="00342369" w:rsidP="004560A5">
      <w:pPr>
        <w:ind w:firstLine="0"/>
        <w:rPr>
          <w:rFonts w:cs="Courier New"/>
          <w:szCs w:val="24"/>
        </w:rPr>
      </w:pPr>
    </w:p>
    <w:p w14:paraId="2F9DDCFF" w14:textId="4185C6F1" w:rsidR="00342369" w:rsidRDefault="00342369" w:rsidP="004560A5">
      <w:pPr>
        <w:ind w:firstLine="0"/>
        <w:rPr>
          <w:rFonts w:cs="Courier New"/>
          <w:szCs w:val="24"/>
        </w:rPr>
      </w:pPr>
      <w:r w:rsidRPr="0073232B">
        <w:rPr>
          <w:rFonts w:cs="Courier New"/>
          <w:szCs w:val="24"/>
        </w:rPr>
        <w:t>PROJETO DE LEI 238/2023 DO PODER EXECUTIVO/MENSAGEM 164</w:t>
      </w:r>
    </w:p>
    <w:p w14:paraId="7FED2046" w14:textId="77777777" w:rsidR="00342369" w:rsidRPr="0073232B" w:rsidRDefault="00342369" w:rsidP="007C7C98">
      <w:pPr>
        <w:ind w:firstLine="0"/>
        <w:rPr>
          <w:rFonts w:cs="Courier New"/>
          <w:szCs w:val="24"/>
        </w:rPr>
      </w:pPr>
    </w:p>
    <w:p w14:paraId="46FC1BAF" w14:textId="77777777" w:rsidR="00342369" w:rsidRPr="0073232B" w:rsidRDefault="00342369" w:rsidP="00342369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MARCELO CRUZ (Presidente) – Registrado. </w:t>
      </w:r>
    </w:p>
    <w:p w14:paraId="466289C8" w14:textId="3D471EA8" w:rsidR="00342369" w:rsidRPr="0073232B" w:rsidRDefault="00342369" w:rsidP="007C7C98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A matéria encontra-se sem parecer. Solicito ao Deputado Alan Queiroz que emita o parecer pelas Comissões pertinentes. </w:t>
      </w:r>
    </w:p>
    <w:p w14:paraId="4D4CA462" w14:textId="77777777" w:rsidR="00342369" w:rsidRPr="0073232B" w:rsidRDefault="00342369" w:rsidP="00342369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>O SR. ALAN QUEIROZ – Presidente, a mim cabe relatar o nosso parecer, pelas Comissões pertinentes, ao Projeto de Lei 238/2023</w:t>
      </w:r>
      <w:r>
        <w:rPr>
          <w:rFonts w:cs="Courier New"/>
          <w:szCs w:val="24"/>
        </w:rPr>
        <w:t>,</w:t>
      </w:r>
      <w:r w:rsidRPr="0073232B">
        <w:rPr>
          <w:rFonts w:cs="Courier New"/>
          <w:szCs w:val="24"/>
        </w:rPr>
        <w:t xml:space="preserve"> de autoria do Poder Executivo, Mensagem 164</w:t>
      </w:r>
      <w:r>
        <w:rPr>
          <w:rFonts w:cs="Courier New"/>
          <w:szCs w:val="24"/>
        </w:rPr>
        <w:t>, que</w:t>
      </w:r>
      <w:r w:rsidRPr="0073232B">
        <w:rPr>
          <w:rFonts w:cs="Courier New"/>
          <w:szCs w:val="24"/>
        </w:rPr>
        <w:t xml:space="preserve"> “Autoriza o Poder Executivo a abrir crédito adicional suplementar por anulação, até o valor de R$ 22.732.944,00, em favor das unidades orçamentárias Departamento Estadual de Estradas de Rodagem e Transportes – DER e Secretaria de Estado de Obras e Serviços – SEOSP.”. </w:t>
      </w:r>
    </w:p>
    <w:p w14:paraId="2CE067C9" w14:textId="6C6FE3E0" w:rsidR="00342369" w:rsidRPr="0073232B" w:rsidRDefault="00342369" w:rsidP="007C7C98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>O projeto se encontra dentro das técnicas legislativas</w:t>
      </w:r>
      <w:r>
        <w:rPr>
          <w:rFonts w:cs="Courier New"/>
          <w:szCs w:val="24"/>
        </w:rPr>
        <w:t>.</w:t>
      </w:r>
      <w:r w:rsidRPr="0073232B">
        <w:rPr>
          <w:rFonts w:cs="Courier New"/>
          <w:szCs w:val="24"/>
        </w:rPr>
        <w:t xml:space="preserve"> Portanto</w:t>
      </w:r>
      <w:r>
        <w:rPr>
          <w:rFonts w:cs="Courier New"/>
          <w:szCs w:val="24"/>
        </w:rPr>
        <w:t>,</w:t>
      </w:r>
      <w:r w:rsidRPr="0073232B">
        <w:rPr>
          <w:rFonts w:cs="Courier New"/>
          <w:szCs w:val="24"/>
        </w:rPr>
        <w:t xml:space="preserve"> está apto à votação e o nosso parecer é favorável pelas Comissões pertinentes. </w:t>
      </w:r>
    </w:p>
    <w:p w14:paraId="37FA4BF5" w14:textId="77777777" w:rsidR="00342369" w:rsidRPr="0073232B" w:rsidRDefault="00342369" w:rsidP="00342369">
      <w:pPr>
        <w:rPr>
          <w:rFonts w:cs="Courier New"/>
          <w:szCs w:val="24"/>
        </w:rPr>
      </w:pPr>
      <w:r w:rsidRPr="0073232B">
        <w:rPr>
          <w:rFonts w:cs="Courier New"/>
          <w:szCs w:val="24"/>
        </w:rPr>
        <w:t xml:space="preserve">O SR. MARCELO CRUZ (Presidente) – Em discussão o parecer do Deputado Alan Queiroz. Encerrada a discussão, em votação. Os deputados favoráveis permaneçam como se encontram, os contrários se manifestem. </w:t>
      </w:r>
      <w:r w:rsidRPr="00B47154">
        <w:rPr>
          <w:rFonts w:cs="Courier New"/>
          <w:b/>
          <w:bCs/>
          <w:szCs w:val="24"/>
        </w:rPr>
        <w:t>Está aprovado o parecer</w:t>
      </w:r>
      <w:r w:rsidRPr="0073232B">
        <w:rPr>
          <w:rFonts w:cs="Courier New"/>
          <w:szCs w:val="24"/>
        </w:rPr>
        <w:t xml:space="preserve">. </w:t>
      </w:r>
    </w:p>
    <w:p w14:paraId="68461C94" w14:textId="77777777" w:rsidR="00342369" w:rsidRPr="0073232B" w:rsidRDefault="00342369" w:rsidP="004560A5">
      <w:pPr>
        <w:ind w:firstLine="0"/>
        <w:rPr>
          <w:rFonts w:cs="Courier New"/>
          <w:szCs w:val="24"/>
        </w:rPr>
      </w:pPr>
    </w:p>
    <w:bookmarkEnd w:id="0"/>
    <w:p w14:paraId="774E4626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0A5"/>
    <w:rsid w:val="00325CF9"/>
    <w:rsid w:val="00342369"/>
    <w:rsid w:val="004560A5"/>
    <w:rsid w:val="007C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06D8C"/>
  <w15:chartTrackingRefBased/>
  <w15:docId w15:val="{9AB245FB-BA39-4912-8EB2-D960767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0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Valdecir Aparecido da silva</cp:lastModifiedBy>
  <cp:revision>3</cp:revision>
  <cp:lastPrinted>2023-10-17T14:15:00Z</cp:lastPrinted>
  <dcterms:created xsi:type="dcterms:W3CDTF">2023-10-15T21:31:00Z</dcterms:created>
  <dcterms:modified xsi:type="dcterms:W3CDTF">2023-10-17T14:15:00Z</dcterms:modified>
</cp:coreProperties>
</file>