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5EAEFE8E" w14:textId="77777777" w:rsidR="000155EE" w:rsidRPr="000133DD" w:rsidRDefault="000155EE" w:rsidP="000155EE">
      <w:pPr>
        <w:rPr>
          <w:rFonts w:cs="Courier New"/>
          <w:szCs w:val="24"/>
        </w:rPr>
      </w:pPr>
    </w:p>
    <w:p w14:paraId="7A688578" w14:textId="0E42E027" w:rsidR="000155EE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369E00C6" w14:textId="4D5E5176" w:rsidR="00BC3B50" w:rsidRDefault="00BC3B50" w:rsidP="000155EE">
      <w:pPr>
        <w:ind w:firstLine="0"/>
        <w:rPr>
          <w:rFonts w:cs="Courier New"/>
          <w:szCs w:val="24"/>
        </w:rPr>
      </w:pPr>
    </w:p>
    <w:p w14:paraId="6864447A" w14:textId="1EE7FBA9" w:rsidR="00BC3B50" w:rsidRDefault="00BC3B50" w:rsidP="005C46D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234/2023 DO DEPUTADO JEAN MENDONÇA</w:t>
      </w:r>
    </w:p>
    <w:p w14:paraId="69A3E2BF" w14:textId="77777777" w:rsidR="00BC3B50" w:rsidRDefault="00BC3B50" w:rsidP="00BC3B50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– Quero agradecer a presença de todos vocês. Parabéns. Espero que o Governo do Estado de Rondônia mande, o mais rápido possível, essa valorização da segurança pública do Estado de Rondônia, está certo?</w:t>
      </w:r>
    </w:p>
    <w:p w14:paraId="4F3E9ED7" w14:textId="77777777" w:rsidR="00BC3B50" w:rsidRDefault="00BC3B50" w:rsidP="00BC3B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Contem com este Parlamento. O governador mandando uma Mensagem amanhã, se for preciso, nós faremos uma Extraordinária, porque nós sabemos da importância. </w:t>
      </w:r>
      <w:r w:rsidRPr="00246F36">
        <w:rPr>
          <w:rFonts w:cs="Courier New"/>
          <w:b/>
          <w:bCs/>
          <w:szCs w:val="24"/>
        </w:rPr>
        <w:t>(referindo-se à plateia)</w:t>
      </w:r>
    </w:p>
    <w:p w14:paraId="306075B3" w14:textId="77777777" w:rsidR="00BC3B50" w:rsidRDefault="00BC3B50" w:rsidP="00BC3B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Meu muito obrigado a todos. A quem for embora, meu boa-noite a vocês. Obrigado. </w:t>
      </w:r>
    </w:p>
    <w:p w14:paraId="556DFB29" w14:textId="66567C35" w:rsidR="00BC3B50" w:rsidRDefault="00BC3B50" w:rsidP="005C46D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matéria Projeto de Lei 234/2023 encontra-se sem parecer. Solicito ao Deputado Jean Oliveira... Ao Deputado Ezequiel Neiva para emitir o parecer pelas Comissões pertinentes. </w:t>
      </w:r>
    </w:p>
    <w:p w14:paraId="77493D51" w14:textId="77777777" w:rsidR="00BC3B50" w:rsidRDefault="00BC3B50" w:rsidP="00BC3B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– Senhor Presidente. Trata-se do Projeto de Lei 234/2023, de autoria do Deputado Jean Mendonça. Grande Deputado de Pimenta Bueno, que “Declara de Utilidade Pública a Associação de Pais e Amigos dos Excepcionais de Candeias do Jamari/RO – APAE de Candeias, Estado de Rondônia.”. </w:t>
      </w:r>
    </w:p>
    <w:p w14:paraId="4FC23C11" w14:textId="77777777" w:rsidR="00BC3B50" w:rsidRDefault="00BC3B50" w:rsidP="00BC3B50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A APAE, que presta ali um serviço excepcional às nossas crianças portadoras de deficiência e que muito precisa dessa declaração de utilidade pública. </w:t>
      </w:r>
    </w:p>
    <w:p w14:paraId="0650EA31" w14:textId="4E106744" w:rsidR="00BC3B50" w:rsidRDefault="00BC3B50" w:rsidP="005C46D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encontra-se dentro das técnicas regimentais, constitucionais e legais. Portanto, o nosso parecer é favorável ao projeto em questão, Senhor Presidente. </w:t>
      </w:r>
    </w:p>
    <w:p w14:paraId="693519B6" w14:textId="77777777" w:rsidR="00BC3B50" w:rsidRPr="00246F36" w:rsidRDefault="00BC3B50" w:rsidP="00BC3B50">
      <w:pPr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MARCELO CRUZ (Presidente) – Em discussão o parecer do Deputado Ezequiel Neiva. Encerrada a discussão, em votação. Os deputados favoráveis permaneçam como se encontram, os contrários se manifestem. </w:t>
      </w:r>
      <w:r w:rsidRPr="00246F36">
        <w:rPr>
          <w:rFonts w:cs="Courier New"/>
          <w:b/>
          <w:bCs/>
          <w:szCs w:val="24"/>
        </w:rPr>
        <w:t xml:space="preserve">Está aprovado o parecer do Deputado Ezequiel Neiva. </w:t>
      </w:r>
    </w:p>
    <w:p w14:paraId="1AF53555" w14:textId="77777777" w:rsidR="00BC3B50" w:rsidRPr="000133DD" w:rsidRDefault="00BC3B50" w:rsidP="000155EE">
      <w:pPr>
        <w:ind w:firstLine="0"/>
        <w:rPr>
          <w:rFonts w:cs="Courier New"/>
          <w:szCs w:val="24"/>
        </w:rPr>
      </w:pPr>
    </w:p>
    <w:bookmarkEnd w:id="0"/>
    <w:p w14:paraId="16D53E6A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325CF9"/>
    <w:rsid w:val="005C46DF"/>
    <w:rsid w:val="00B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2023-12-12T20:10:00Z</cp:lastPrinted>
  <dcterms:created xsi:type="dcterms:W3CDTF">2023-11-05T01:19:00Z</dcterms:created>
  <dcterms:modified xsi:type="dcterms:W3CDTF">2023-12-12T20:14:00Z</dcterms:modified>
</cp:coreProperties>
</file>