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D5B6" w14:textId="77777777" w:rsidR="00991533" w:rsidRPr="004B50CF" w:rsidRDefault="00991533" w:rsidP="00991533">
      <w:pPr>
        <w:ind w:firstLine="0"/>
      </w:pPr>
      <w:r w:rsidRPr="004B50CF">
        <w:t>42ª SESSÃO ORDINÁRIA DA 1ª SESSÃO LEGISLATIVA ORDINÁRIA DA 11ª LEGISLATURA DA ASSEMBLEIA LEGISLATIVA DO ESTADO DE RONDÔNIA</w:t>
      </w:r>
    </w:p>
    <w:p w14:paraId="11227665" w14:textId="77777777" w:rsidR="00991533" w:rsidRPr="004B50CF" w:rsidRDefault="00991533" w:rsidP="00991533"/>
    <w:p w14:paraId="7224BAE8" w14:textId="2EB7A866" w:rsidR="00991533" w:rsidRDefault="00991533" w:rsidP="00991533">
      <w:pPr>
        <w:ind w:firstLine="0"/>
      </w:pPr>
      <w:r w:rsidRPr="004B50CF">
        <w:t>EM: 12.12.2023</w:t>
      </w:r>
    </w:p>
    <w:p w14:paraId="56C41803" w14:textId="3BDA0574" w:rsidR="00D063C3" w:rsidRDefault="00D063C3" w:rsidP="00991533">
      <w:pPr>
        <w:ind w:firstLine="0"/>
      </w:pPr>
    </w:p>
    <w:p w14:paraId="36100F3A" w14:textId="6EE1A51D" w:rsidR="00D063C3" w:rsidRDefault="00D063C3" w:rsidP="00991533">
      <w:pPr>
        <w:ind w:firstLine="0"/>
      </w:pPr>
      <w:r w:rsidRPr="00AE4EC4">
        <w:t xml:space="preserve">PROJETO DE EMENDA À CONSTITUIÇÃO </w:t>
      </w:r>
      <w:r>
        <w:t>0</w:t>
      </w:r>
      <w:r w:rsidRPr="00AE4EC4">
        <w:t>8/2023</w:t>
      </w:r>
      <w:r>
        <w:t xml:space="preserve"> DE AUTORIA</w:t>
      </w:r>
      <w:r w:rsidRPr="00AE4EC4">
        <w:t xml:space="preserve"> COLETIVA</w:t>
      </w:r>
    </w:p>
    <w:p w14:paraId="618847CA" w14:textId="443703B3" w:rsidR="00090B67" w:rsidRDefault="00090B67" w:rsidP="00991533">
      <w:pPr>
        <w:ind w:firstLine="0"/>
      </w:pPr>
    </w:p>
    <w:p w14:paraId="42EA2B74" w14:textId="77777777" w:rsidR="00090B67" w:rsidRDefault="00090B67" w:rsidP="00090B67">
      <w:pPr>
        <w:rPr>
          <w:color w:val="FF0000"/>
        </w:rPr>
      </w:pPr>
    </w:p>
    <w:p w14:paraId="2C91DBA8" w14:textId="77777777" w:rsidR="00090B67" w:rsidRDefault="00090B67" w:rsidP="00090B67">
      <w:pPr>
        <w:ind w:firstLine="708"/>
      </w:pPr>
      <w:r>
        <w:t xml:space="preserve">O SR. JEAN OLIVEIRA (Presidente) – A matéria encontra-se sem parecer. Convido o Deputado Alan Queiroz para emitir o parecer pelas Comissões pertinentes. </w:t>
      </w:r>
    </w:p>
    <w:p w14:paraId="72A47FB0" w14:textId="77777777" w:rsidR="00090B67" w:rsidRDefault="00090B67" w:rsidP="00090B67"/>
    <w:p w14:paraId="2BC383F7" w14:textId="77777777" w:rsidR="00090B67" w:rsidRDefault="00090B67" w:rsidP="00090B67">
      <w:pPr>
        <w:ind w:firstLine="708"/>
        <w:rPr>
          <w:color w:val="FF0000"/>
        </w:rPr>
      </w:pPr>
      <w:r w:rsidRPr="00E04966">
        <w:t xml:space="preserve">O SR. ALAN QUEIROZ </w:t>
      </w:r>
      <w:r>
        <w:t>–</w:t>
      </w:r>
      <w:r w:rsidRPr="00E04966">
        <w:t xml:space="preserve"> </w:t>
      </w:r>
      <w:r>
        <w:t>Proposta de Emenda à Constituição 08/2023, de autoria Coletiva, que “</w:t>
      </w:r>
      <w:r w:rsidRPr="00AE4EC4">
        <w:t>Acrescenta os §§ 16 e 17 ao artigo 20 da Constituição do Estado de Rondônia e dá outras providências.</w:t>
      </w:r>
      <w:r w:rsidRPr="00C53998">
        <w:t>”.</w:t>
      </w:r>
    </w:p>
    <w:p w14:paraId="06AA6C7B" w14:textId="77777777" w:rsidR="00090B67" w:rsidRDefault="00090B67" w:rsidP="00090B67">
      <w:pPr>
        <w:ind w:firstLine="708"/>
      </w:pPr>
      <w:r>
        <w:t xml:space="preserve">Senhor Presidente, está assinado praticamente por todos os deputados e também está de acordo com as nossas técnicas legislativas. Portanto, matéria constitucional e o nosso parecer favorável, pelas Comissões pertinentes. </w:t>
      </w:r>
    </w:p>
    <w:p w14:paraId="531064AD" w14:textId="77777777" w:rsidR="00090B67" w:rsidRDefault="00090B67" w:rsidP="00090B67">
      <w:pPr>
        <w:rPr>
          <w:b/>
          <w:bCs/>
        </w:rPr>
      </w:pPr>
    </w:p>
    <w:p w14:paraId="36F33151" w14:textId="77777777" w:rsidR="00090B67" w:rsidRDefault="00090B67" w:rsidP="00090B67">
      <w:pPr>
        <w:ind w:firstLine="0"/>
        <w:rPr>
          <w:b/>
          <w:bCs/>
        </w:rPr>
      </w:pPr>
      <w:r>
        <w:rPr>
          <w:b/>
          <w:bCs/>
        </w:rPr>
        <w:t xml:space="preserve">(Às 16 horas e 40 minutos, o Senhor Jean Oliveira passa a presidência ao Senhor </w:t>
      </w:r>
      <w:proofErr w:type="spellStart"/>
      <w:r>
        <w:rPr>
          <w:b/>
          <w:bCs/>
        </w:rPr>
        <w:t>Cirone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Deiró</w:t>
      </w:r>
      <w:proofErr w:type="spellEnd"/>
      <w:r>
        <w:rPr>
          <w:b/>
          <w:bCs/>
        </w:rPr>
        <w:t>)</w:t>
      </w:r>
    </w:p>
    <w:p w14:paraId="2AB7BC8E" w14:textId="77777777" w:rsidR="00090B67" w:rsidRDefault="00090B67" w:rsidP="00090B67">
      <w:pPr>
        <w:rPr>
          <w:b/>
          <w:bCs/>
        </w:rPr>
      </w:pPr>
    </w:p>
    <w:p w14:paraId="65C95C0A" w14:textId="77777777" w:rsidR="00090B67" w:rsidRDefault="00090B67" w:rsidP="00090B67">
      <w:pPr>
        <w:ind w:firstLine="708"/>
        <w:rPr>
          <w:b/>
          <w:bCs/>
        </w:rPr>
      </w:pPr>
      <w:r>
        <w:t xml:space="preserve">O SR. CIRONE DEIRÓ (Presidente) – Para discutir o parecer do Excelentíssimo Deputado Alan Queiróz. Não havendo </w:t>
      </w:r>
      <w:r>
        <w:lastRenderedPageBreak/>
        <w:t xml:space="preserve">quem queira discutir, em votação. Os deputados favoráveis permaneçam como se encontram, os contrários se manifestem. </w:t>
      </w:r>
      <w:r w:rsidRPr="001E7E0D">
        <w:rPr>
          <w:b/>
          <w:bCs/>
        </w:rPr>
        <w:t>Aprovado o parecer.</w:t>
      </w:r>
      <w:r>
        <w:t xml:space="preserve"> </w:t>
      </w:r>
    </w:p>
    <w:p w14:paraId="0D95B269" w14:textId="77777777" w:rsidR="00090B67" w:rsidRPr="004B50CF" w:rsidRDefault="00090B67" w:rsidP="00991533">
      <w:pPr>
        <w:ind w:firstLine="0"/>
      </w:pPr>
    </w:p>
    <w:p w14:paraId="1AC4708A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33"/>
    <w:rsid w:val="00090B67"/>
    <w:rsid w:val="00913B51"/>
    <w:rsid w:val="00991533"/>
    <w:rsid w:val="00D0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E1FE"/>
  <w15:chartTrackingRefBased/>
  <w15:docId w15:val="{5188A731-54AC-4D78-9F75-224BD6E5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5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2023-12-13T21:31:00Z</dcterms:created>
  <dcterms:modified xsi:type="dcterms:W3CDTF">2023-12-13T21:31:00Z</dcterms:modified>
</cp:coreProperties>
</file>