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BFAD" w14:textId="77777777" w:rsidR="00F175BE" w:rsidRDefault="00F175BE" w:rsidP="00F175BE">
      <w:pPr>
        <w:pStyle w:val="Modelo"/>
      </w:pPr>
      <w:r>
        <w:t>43ª SESSÃO EXTRAORDINÁRIA DA 1ª SESSÃO LEGISLATIVA ORDINÁRIA DA 11ª LEGISLATURA DA ASSEMBLEIA LEGISLATIVA DO ESTADO DE RONDÔNIA</w:t>
      </w:r>
    </w:p>
    <w:p w14:paraId="6111239E" w14:textId="77777777" w:rsidR="00F175BE" w:rsidRPr="007453FC" w:rsidRDefault="00F175BE" w:rsidP="00F175BE">
      <w:pPr>
        <w:pStyle w:val="Modelo"/>
      </w:pPr>
    </w:p>
    <w:p w14:paraId="69904115" w14:textId="14571C58" w:rsidR="00F175BE" w:rsidRDefault="00F175BE" w:rsidP="00F175BE">
      <w:pPr>
        <w:pStyle w:val="Modelo"/>
      </w:pPr>
      <w:r w:rsidRPr="007453FC">
        <w:t>EM: 13.12.2023</w:t>
      </w:r>
    </w:p>
    <w:p w14:paraId="6CE72625" w14:textId="7AAF52E6" w:rsidR="00C3169B" w:rsidRDefault="00C3169B" w:rsidP="00F175BE">
      <w:pPr>
        <w:pStyle w:val="Modelo"/>
      </w:pPr>
    </w:p>
    <w:p w14:paraId="330C2C54" w14:textId="77961B40" w:rsidR="00C3169B" w:rsidRDefault="00C3169B" w:rsidP="00F175BE">
      <w:pPr>
        <w:pStyle w:val="Modelo"/>
      </w:pPr>
      <w:r w:rsidRPr="00BE2247">
        <w:t>PROJETO DE LEI COMPLEMENTAR 46/2023 DO PODER EXECUTIVO/MENSAGEM 241</w:t>
      </w:r>
    </w:p>
    <w:p w14:paraId="54A05F42" w14:textId="27734E4E" w:rsidR="005A548C" w:rsidRDefault="005A548C" w:rsidP="00F175BE">
      <w:pPr>
        <w:pStyle w:val="Modelo"/>
      </w:pPr>
    </w:p>
    <w:p w14:paraId="7837BEBE" w14:textId="77777777" w:rsidR="005A548C" w:rsidRPr="00BE2247" w:rsidRDefault="005A548C" w:rsidP="005A548C"/>
    <w:p w14:paraId="0D9D7DA8" w14:textId="612D2DF2" w:rsidR="005A548C" w:rsidRPr="00BE2247" w:rsidRDefault="005A548C" w:rsidP="005A548C">
      <w:r w:rsidRPr="00BE2247">
        <w:t>O SR. CIRONE DEIRÓ (Presidente) – Solicito ao Excelentíssimo Deputado Ezequiel Neiva dar parecer ao P</w:t>
      </w:r>
      <w:r>
        <w:t xml:space="preserve">rojeto de </w:t>
      </w:r>
      <w:r w:rsidRPr="00BE2247">
        <w:t>L</w:t>
      </w:r>
      <w:r>
        <w:t xml:space="preserve">ei </w:t>
      </w:r>
      <w:r w:rsidRPr="00BE2247">
        <w:t>C</w:t>
      </w:r>
      <w:r>
        <w:t>omplementar</w:t>
      </w:r>
      <w:r w:rsidRPr="00BE2247">
        <w:t xml:space="preserve"> 46/2023.</w:t>
      </w:r>
    </w:p>
    <w:p w14:paraId="6DEA489B" w14:textId="77777777" w:rsidR="005A548C" w:rsidRPr="00BE2247" w:rsidRDefault="005A548C" w:rsidP="005A548C"/>
    <w:p w14:paraId="4FF05373" w14:textId="1D489314" w:rsidR="005A548C" w:rsidRPr="00BE2247" w:rsidRDefault="005A548C" w:rsidP="005A548C">
      <w:r w:rsidRPr="00BE2247">
        <w:t>O SR. DELEGADO CAMARGO – Senhor Presidente, aproveitando, enquanto o Deputado Ezequiel se dirige à tribuna para dar o parecer, para cumprimentar todos os rondonienses, acredito que grande parte deles são policiais. Já temos mais de 1.500 pessoas ao vivo acompanhando esta Sessão através do Youtube, e certamente aguardando o tão sonhado e merecido reajustamento das forças de segurança, que não chegou até agora. Estamos aguardando.</w:t>
      </w:r>
    </w:p>
    <w:p w14:paraId="51BE4768" w14:textId="77777777" w:rsidR="005A548C" w:rsidRDefault="005A548C" w:rsidP="005A548C">
      <w:pPr>
        <w:pStyle w:val="Modelo"/>
      </w:pPr>
    </w:p>
    <w:p w14:paraId="0BC63873" w14:textId="77777777" w:rsidR="005A548C" w:rsidRPr="009B46F4" w:rsidRDefault="005A548C" w:rsidP="005A548C">
      <w:pPr>
        <w:rPr>
          <w:rFonts w:eastAsia="Calibri" w:cs="Times New Roman"/>
        </w:rPr>
      </w:pPr>
      <w:r w:rsidRPr="009B46F4">
        <w:rPr>
          <w:rFonts w:eastAsia="Calibri" w:cs="Times New Roman"/>
        </w:rPr>
        <w:t xml:space="preserve">O SR. </w:t>
      </w:r>
      <w:r w:rsidRPr="009B46F4">
        <w:rPr>
          <w:rFonts w:eastAsia="Calibri" w:cs="Courier New"/>
          <w:szCs w:val="24"/>
        </w:rPr>
        <w:t>LAERTE GOMES</w:t>
      </w:r>
      <w:r w:rsidRPr="009B46F4">
        <w:rPr>
          <w:rFonts w:eastAsia="Calibri" w:cs="Times New Roman"/>
        </w:rPr>
        <w:t xml:space="preserve"> – Mas</w:t>
      </w:r>
      <w:r>
        <w:rPr>
          <w:rFonts w:eastAsia="Calibri" w:cs="Times New Roman"/>
        </w:rPr>
        <w:t>,</w:t>
      </w:r>
      <w:r w:rsidRPr="009B46F4">
        <w:rPr>
          <w:rFonts w:eastAsia="Calibri" w:cs="Times New Roman"/>
        </w:rPr>
        <w:t xml:space="preserve"> está chegando, está chegando. Daqui </w:t>
      </w:r>
      <w:proofErr w:type="spellStart"/>
      <w:r w:rsidRPr="009B46F4">
        <w:rPr>
          <w:rFonts w:eastAsia="Calibri" w:cs="Times New Roman"/>
        </w:rPr>
        <w:t>a</w:t>
      </w:r>
      <w:proofErr w:type="spellEnd"/>
      <w:r w:rsidRPr="009B46F4">
        <w:rPr>
          <w:rFonts w:eastAsia="Calibri" w:cs="Times New Roman"/>
        </w:rPr>
        <w:t xml:space="preserve"> pouquinho está aqui. O importante é vi</w:t>
      </w:r>
      <w:r>
        <w:rPr>
          <w:rFonts w:eastAsia="Calibri" w:cs="Times New Roman"/>
        </w:rPr>
        <w:t>r</w:t>
      </w:r>
      <w:r w:rsidRPr="009B46F4">
        <w:rPr>
          <w:rFonts w:eastAsia="Calibri" w:cs="Times New Roman"/>
        </w:rPr>
        <w:t>, chegar e ter o aumento.</w:t>
      </w:r>
    </w:p>
    <w:p w14:paraId="4E705B2F" w14:textId="77777777" w:rsidR="005A548C" w:rsidRPr="009B46F4" w:rsidRDefault="005A548C" w:rsidP="005A548C">
      <w:pPr>
        <w:rPr>
          <w:rFonts w:eastAsia="Calibri" w:cs="Times New Roman"/>
        </w:rPr>
      </w:pPr>
    </w:p>
    <w:p w14:paraId="4766F7E2" w14:textId="77777777" w:rsidR="005A548C" w:rsidRPr="009B46F4" w:rsidRDefault="005A548C" w:rsidP="005A548C">
      <w:pPr>
        <w:rPr>
          <w:rFonts w:eastAsia="Calibri" w:cs="Times New Roman"/>
        </w:rPr>
      </w:pPr>
      <w:r w:rsidRPr="009B46F4">
        <w:rPr>
          <w:rFonts w:eastAsia="Calibri" w:cs="Times New Roman"/>
        </w:rPr>
        <w:lastRenderedPageBreak/>
        <w:t xml:space="preserve">O SR. </w:t>
      </w:r>
      <w:r w:rsidRPr="009B46F4">
        <w:rPr>
          <w:rFonts w:eastAsia="Calibri" w:cs="Courier New"/>
          <w:szCs w:val="24"/>
        </w:rPr>
        <w:t>EZEQUIEL NEIVA</w:t>
      </w:r>
      <w:r w:rsidRPr="009B46F4">
        <w:rPr>
          <w:rFonts w:eastAsia="Calibri" w:cs="Times New Roman"/>
        </w:rPr>
        <w:t xml:space="preserve"> - Senhor Presidente, senhores deputados, trata-se do Projeto de Lei</w:t>
      </w:r>
      <w:r>
        <w:rPr>
          <w:rFonts w:eastAsia="Calibri" w:cs="Times New Roman"/>
        </w:rPr>
        <w:t xml:space="preserve"> Complementar</w:t>
      </w:r>
      <w:r w:rsidRPr="009B46F4">
        <w:rPr>
          <w:rFonts w:eastAsia="Calibri" w:cs="Times New Roman"/>
        </w:rPr>
        <w:t xml:space="preserve"> 46/2023</w:t>
      </w:r>
      <w:r>
        <w:rPr>
          <w:rFonts w:eastAsia="Calibri" w:cs="Times New Roman"/>
        </w:rPr>
        <w:t>,</w:t>
      </w:r>
      <w:r w:rsidRPr="009B46F4">
        <w:rPr>
          <w:rFonts w:eastAsia="Calibri" w:cs="Times New Roman"/>
        </w:rPr>
        <w:t xml:space="preserve"> que aportou nesta Casa através da Mensagem 241</w:t>
      </w:r>
      <w:r>
        <w:rPr>
          <w:rFonts w:eastAsia="Calibri" w:cs="Times New Roman"/>
        </w:rPr>
        <w:t>, “</w:t>
      </w:r>
      <w:r w:rsidRPr="00BE2247">
        <w:t>Acresce, altera e revoga dispositivos da Lei Complementar nº 622, de 11 de março de 2011.</w:t>
      </w:r>
      <w:r>
        <w:t>”.</w:t>
      </w:r>
    </w:p>
    <w:p w14:paraId="544082D3" w14:textId="77777777" w:rsidR="005A548C" w:rsidRPr="009B46F4" w:rsidRDefault="005A548C" w:rsidP="005A548C">
      <w:pPr>
        <w:rPr>
          <w:rFonts w:eastAsia="Calibri" w:cs="Times New Roman"/>
        </w:rPr>
      </w:pPr>
      <w:r w:rsidRPr="009B46F4">
        <w:rPr>
          <w:rFonts w:eastAsia="Calibri" w:cs="Times New Roman"/>
        </w:rPr>
        <w:t xml:space="preserve">Esse projeto trata-se das margens e dos financiamentos consignados dos servidores públicos do Estado de Rondônia. Nosso parecer também pela técnica regimental, pela legalidade, pela constitucionalidade, com </w:t>
      </w:r>
      <w:r>
        <w:rPr>
          <w:rFonts w:eastAsia="Calibri" w:cs="Times New Roman"/>
        </w:rPr>
        <w:t>E</w:t>
      </w:r>
      <w:r w:rsidRPr="009B46F4">
        <w:rPr>
          <w:rFonts w:eastAsia="Calibri" w:cs="Times New Roman"/>
        </w:rPr>
        <w:t xml:space="preserve">menda, o nosso parecer é favorável, Senhor Presidente. </w:t>
      </w:r>
    </w:p>
    <w:p w14:paraId="49E7BDCE" w14:textId="77777777" w:rsidR="005A548C" w:rsidRPr="009B46F4" w:rsidRDefault="005A548C" w:rsidP="005A548C">
      <w:pPr>
        <w:rPr>
          <w:rFonts w:eastAsia="Calibri" w:cs="Times New Roman"/>
        </w:rPr>
      </w:pPr>
    </w:p>
    <w:p w14:paraId="5A6969EA" w14:textId="77777777" w:rsidR="005A548C" w:rsidRPr="009B46F4" w:rsidRDefault="005A548C" w:rsidP="005A548C">
      <w:pPr>
        <w:rPr>
          <w:rFonts w:eastAsia="Calibri" w:cs="Times New Roman"/>
        </w:rPr>
      </w:pPr>
      <w:r w:rsidRPr="009B46F4">
        <w:rPr>
          <w:rFonts w:eastAsia="Calibri" w:cs="Times New Roman"/>
        </w:rPr>
        <w:t xml:space="preserve">O SR. CIRONE DEIRÓ (Presidente) – Para discutir o parecer do Excelentíssimo Deputado Ezequiel Neiva, com </w:t>
      </w:r>
      <w:r>
        <w:rPr>
          <w:rFonts w:eastAsia="Calibri" w:cs="Times New Roman"/>
        </w:rPr>
        <w:t>E</w:t>
      </w:r>
      <w:r w:rsidRPr="009B46F4">
        <w:rPr>
          <w:rFonts w:eastAsia="Calibri" w:cs="Times New Roman"/>
        </w:rPr>
        <w:t xml:space="preserve">menda. Não havendo quem queira discutir, em votação. Os deputados favoráveis permaneçam como se encontram, os contrários se manifestem. </w:t>
      </w:r>
      <w:r w:rsidRPr="009B46F4">
        <w:rPr>
          <w:rFonts w:eastAsia="Calibri" w:cs="Times New Roman"/>
          <w:b/>
          <w:bCs/>
        </w:rPr>
        <w:t>Aprovado o parecer</w:t>
      </w:r>
      <w:r>
        <w:rPr>
          <w:rFonts w:eastAsia="Calibri" w:cs="Times New Roman"/>
          <w:b/>
          <w:bCs/>
        </w:rPr>
        <w:t>,</w:t>
      </w:r>
      <w:r w:rsidRPr="009B46F4">
        <w:rPr>
          <w:rFonts w:eastAsia="Calibri" w:cs="Times New Roman"/>
          <w:b/>
          <w:bCs/>
        </w:rPr>
        <w:t xml:space="preserve"> com </w:t>
      </w:r>
      <w:r>
        <w:rPr>
          <w:rFonts w:eastAsia="Calibri" w:cs="Times New Roman"/>
          <w:b/>
          <w:bCs/>
        </w:rPr>
        <w:t>E</w:t>
      </w:r>
      <w:r w:rsidRPr="009B46F4">
        <w:rPr>
          <w:rFonts w:eastAsia="Calibri" w:cs="Times New Roman"/>
          <w:b/>
          <w:bCs/>
        </w:rPr>
        <w:t>menda</w:t>
      </w:r>
      <w:r w:rsidRPr="009B46F4">
        <w:rPr>
          <w:rFonts w:eastAsia="Calibri" w:cs="Times New Roman"/>
        </w:rPr>
        <w:t xml:space="preserve">. </w:t>
      </w:r>
    </w:p>
    <w:p w14:paraId="2FFC2C2E" w14:textId="77777777" w:rsidR="005A548C" w:rsidRPr="007453FC" w:rsidRDefault="005A548C" w:rsidP="00F175BE">
      <w:pPr>
        <w:pStyle w:val="Modelo"/>
      </w:pPr>
    </w:p>
    <w:p w14:paraId="094D1FD1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BE"/>
    <w:rsid w:val="00325CF9"/>
    <w:rsid w:val="005A548C"/>
    <w:rsid w:val="00C3169B"/>
    <w:rsid w:val="00EB73E5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2EB"/>
  <w15:chartTrackingRefBased/>
  <w15:docId w15:val="{6860B202-C74D-4B0F-AA6A-301AAD8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F175BE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Isabel Reis</cp:lastModifiedBy>
  <cp:revision>2</cp:revision>
  <dcterms:created xsi:type="dcterms:W3CDTF">2023-12-18T12:56:00Z</dcterms:created>
  <dcterms:modified xsi:type="dcterms:W3CDTF">2023-12-18T12:56:00Z</dcterms:modified>
</cp:coreProperties>
</file>