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96" w:rsidRDefault="00DB6196" w:rsidP="00DB619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21</w:t>
      </w:r>
      <w:r w:rsidRPr="009B4D55">
        <w:rPr>
          <w:rFonts w:ascii="Courier New" w:hAnsi="Courier New" w:cs="Courier New"/>
          <w:color w:val="000000"/>
        </w:rPr>
        <w:t>ª SESSÃO EXTRAORDINÁRIA DA 4ª SESSÃO LEGISLATIVA ORDINÁRIA DA 10ª LEGISLATURA DA ASSEMBLEIA LEGISLATIVA DO ESTADO DE RONDÔNIA</w:t>
      </w:r>
    </w:p>
    <w:p w:rsidR="00DB6196" w:rsidRPr="009B4D55" w:rsidRDefault="00DB6196" w:rsidP="00DB6196">
      <w:pPr>
        <w:pStyle w:val="xp1"/>
        <w:shd w:val="clear" w:color="auto" w:fill="FFFFFF"/>
        <w:spacing w:before="0" w:beforeAutospacing="0" w:after="200" w:afterAutospacing="0" w:line="360" w:lineRule="auto"/>
        <w:jc w:val="both"/>
        <w:rPr>
          <w:rFonts w:ascii="Courier New" w:hAnsi="Courier New" w:cs="Courier New"/>
          <w:color w:val="000000"/>
        </w:rPr>
      </w:pPr>
    </w:p>
    <w:p w:rsidR="00263694" w:rsidRDefault="00DB6196" w:rsidP="00DB6196">
      <w:pPr>
        <w:ind w:firstLine="0"/>
        <w:rPr>
          <w:rFonts w:cs="Courier New"/>
          <w:color w:val="000000"/>
        </w:rPr>
      </w:pPr>
      <w:r w:rsidRPr="009B4D55">
        <w:rPr>
          <w:rFonts w:cs="Courier New"/>
          <w:color w:val="000000"/>
        </w:rPr>
        <w:t xml:space="preserve">EM: </w:t>
      </w:r>
      <w:r>
        <w:rPr>
          <w:rFonts w:cs="Courier New"/>
          <w:color w:val="000000"/>
        </w:rPr>
        <w:t>28</w:t>
      </w:r>
      <w:r w:rsidRPr="009B4D55">
        <w:rPr>
          <w:rFonts w:cs="Courier New"/>
          <w:color w:val="000000"/>
        </w:rPr>
        <w:t>.06.2022</w:t>
      </w:r>
    </w:p>
    <w:p w:rsidR="00DB6196" w:rsidRDefault="00DB6196" w:rsidP="00DB6196">
      <w:pPr>
        <w:ind w:firstLine="0"/>
        <w:rPr>
          <w:rFonts w:cs="Courier New"/>
          <w:color w:val="000000"/>
        </w:rPr>
      </w:pPr>
    </w:p>
    <w:p w:rsidR="00DB6196" w:rsidRDefault="00DB6196" w:rsidP="00DB6196">
      <w:pPr>
        <w:ind w:firstLine="0"/>
      </w:pPr>
      <w:r w:rsidRPr="00C64BF9">
        <w:t>PROJETO DE DECRETO LEGISLATIVO 901/2022 DA MESA DIRETORA</w:t>
      </w:r>
    </w:p>
    <w:p w:rsidR="00DB6196" w:rsidRDefault="00DB6196" w:rsidP="00DB6196">
      <w:pPr>
        <w:ind w:firstLine="0"/>
      </w:pPr>
    </w:p>
    <w:p w:rsidR="00DB6196" w:rsidRDefault="00DB6196" w:rsidP="00DB6196">
      <w:pPr>
        <w:ind w:firstLine="0"/>
      </w:pPr>
    </w:p>
    <w:p w:rsidR="00DB6196" w:rsidRDefault="00DB6196" w:rsidP="00DB6196">
      <w:r w:rsidRPr="000A0AB0">
        <w:t xml:space="preserve">O SR. ALEX REDANO (Presidente) </w:t>
      </w:r>
      <w:r>
        <w:t xml:space="preserve">– Tem que nomear parecer. Deputado Ezequiel Neiva. </w:t>
      </w:r>
    </w:p>
    <w:p w:rsidR="00DB6196" w:rsidRDefault="00DB6196" w:rsidP="00DB6196"/>
    <w:p w:rsidR="00DB6196" w:rsidRDefault="00DB6196" w:rsidP="00DB6196">
      <w:r w:rsidRPr="00AC6185">
        <w:t xml:space="preserve">O SR. EZEQUIEL NEIVA </w:t>
      </w:r>
      <w:r>
        <w:t xml:space="preserve">– Senhor Presidente, trata-se do Projeto de Decreto Legislativo 901/2022, da Mesa Diretora, </w:t>
      </w:r>
      <w:r w:rsidRPr="00A57D49">
        <w:t xml:space="preserve">que </w:t>
      </w:r>
      <w:r>
        <w:t>“</w:t>
      </w:r>
      <w:r w:rsidRPr="00A94F54">
        <w:t>Prorroga, para os fins do artigo 65 da Lei Complementar Federal nº 101, de 4 de maio de 2000, a ocorrência do Estado de Calamidade Pública, nos termos da solicitação do Governador do Estado de Rondônia, por meio da Mensagem nº 116, de 28 de junho de 2021.</w:t>
      </w:r>
      <w:r>
        <w:t xml:space="preserve">”. </w:t>
      </w:r>
    </w:p>
    <w:p w:rsidR="00DB6196" w:rsidRDefault="00DB6196" w:rsidP="00DB6196">
      <w:r>
        <w:t xml:space="preserve">Nosso voto, também, obedecendo aos critérios da legalidade, constitucionalidade, </w:t>
      </w:r>
      <w:proofErr w:type="spellStart"/>
      <w:r>
        <w:t>regimentabilidade</w:t>
      </w:r>
      <w:proofErr w:type="spellEnd"/>
      <w:r>
        <w:t xml:space="preserve">, nosso parecer é favorável. </w:t>
      </w:r>
    </w:p>
    <w:p w:rsidR="00DB6196" w:rsidRDefault="00DB6196" w:rsidP="00DB6196"/>
    <w:p w:rsidR="00DB6196" w:rsidRDefault="00DB6196" w:rsidP="00DB6196">
      <w:r w:rsidRPr="000A0AB0">
        <w:t xml:space="preserve">O SR. ALEX REDANO (Presidente) </w:t>
      </w:r>
      <w:r>
        <w:t xml:space="preserve">– O parecer emitido pelo Deputado Ezequiel Neiva. Alguém para discutir? Não havendo. Os deputados favoráveis permaneçam como estão, os contrários se manifestem. </w:t>
      </w:r>
      <w:r w:rsidRPr="00FA36CE">
        <w:rPr>
          <w:b/>
          <w:bCs/>
        </w:rPr>
        <w:t>Fica aprovado o parecer</w:t>
      </w:r>
      <w:r>
        <w:t xml:space="preserve">. </w:t>
      </w:r>
    </w:p>
    <w:p w:rsidR="00DB6196" w:rsidRDefault="00DB6196" w:rsidP="00DB6196">
      <w:pPr>
        <w:ind w:firstLine="0"/>
        <w:rPr>
          <w:rFonts w:cs="Courier New"/>
          <w:color w:val="000000"/>
        </w:rPr>
      </w:pPr>
      <w:bookmarkStart w:id="0" w:name="_GoBack"/>
      <w:bookmarkEnd w:id="0"/>
    </w:p>
    <w:p w:rsidR="00DB6196" w:rsidRDefault="00DB6196" w:rsidP="00DB6196">
      <w:pPr>
        <w:ind w:firstLine="0"/>
        <w:rPr>
          <w:rFonts w:cs="Courier New"/>
          <w:color w:val="000000"/>
        </w:rPr>
      </w:pPr>
    </w:p>
    <w:p w:rsidR="00DB6196" w:rsidRDefault="00DB6196" w:rsidP="00DB6196">
      <w:pPr>
        <w:ind w:firstLine="0"/>
      </w:pPr>
    </w:p>
    <w:sectPr w:rsidR="00DB6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96"/>
    <w:rsid w:val="00263694"/>
    <w:rsid w:val="00DB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999B9-2405-49CC-8337-04883CCE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196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p1">
    <w:name w:val="x_p1"/>
    <w:basedOn w:val="Normal"/>
    <w:rsid w:val="00DB619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2022-07-05T23:04:00Z</dcterms:created>
  <dcterms:modified xsi:type="dcterms:W3CDTF">2022-07-05T23:08:00Z</dcterms:modified>
</cp:coreProperties>
</file>