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0ACDA" w14:textId="67A58E7A" w:rsidR="00DD3442" w:rsidRDefault="0053597E" w:rsidP="00DD3442">
      <w:pPr>
        <w:ind w:firstLine="0"/>
        <w:rPr>
          <w:rFonts w:cs="Courier New"/>
          <w:szCs w:val="24"/>
        </w:rPr>
      </w:pPr>
      <w:r>
        <w:rPr>
          <w:rFonts w:cs="Courier New"/>
          <w:szCs w:val="24"/>
        </w:rPr>
        <w:t>7</w:t>
      </w:r>
      <w:r w:rsidR="00DD3442">
        <w:rPr>
          <w:rFonts w:cs="Courier New"/>
          <w:szCs w:val="24"/>
        </w:rPr>
        <w:t>ª SESSÃO ORDINÁRIA DA 4ª SESSÃO LEGISLATIVA ORDINÁRIA DA 10ª LEGISLATURA DA ASSEMBLEIA LEGISLATIVA DO ESTADO DE RONDÔNIA</w:t>
      </w:r>
    </w:p>
    <w:p w14:paraId="0E73FB88" w14:textId="77777777" w:rsidR="00DD3442" w:rsidRDefault="00DD3442" w:rsidP="00DD3442">
      <w:pPr>
        <w:ind w:firstLine="0"/>
        <w:rPr>
          <w:rFonts w:cs="Courier New"/>
          <w:szCs w:val="24"/>
        </w:rPr>
      </w:pPr>
    </w:p>
    <w:p w14:paraId="12854173" w14:textId="588071A2" w:rsidR="00DD3442" w:rsidRDefault="00DD3442" w:rsidP="00B41441">
      <w:pPr>
        <w:tabs>
          <w:tab w:val="left" w:pos="3405"/>
        </w:tabs>
        <w:ind w:firstLine="0"/>
        <w:rPr>
          <w:rFonts w:cs="Courier New"/>
          <w:szCs w:val="24"/>
        </w:rPr>
      </w:pPr>
      <w:r>
        <w:rPr>
          <w:rFonts w:cs="Courier New"/>
          <w:szCs w:val="24"/>
        </w:rPr>
        <w:t xml:space="preserve">EM: </w:t>
      </w:r>
      <w:r w:rsidR="006F0464">
        <w:rPr>
          <w:rFonts w:cs="Courier New"/>
          <w:szCs w:val="24"/>
        </w:rPr>
        <w:t>29</w:t>
      </w:r>
      <w:r>
        <w:rPr>
          <w:rFonts w:cs="Courier New"/>
          <w:szCs w:val="24"/>
        </w:rPr>
        <w:t>.03.2022</w:t>
      </w:r>
      <w:r w:rsidR="00B41441">
        <w:rPr>
          <w:rFonts w:cs="Courier New"/>
          <w:szCs w:val="24"/>
        </w:rPr>
        <w:tab/>
      </w:r>
    </w:p>
    <w:p w14:paraId="1635DF82" w14:textId="18ADE0D8" w:rsidR="008F5F97" w:rsidRDefault="008F5F97"/>
    <w:p w14:paraId="03C28545" w14:textId="272E5407" w:rsidR="00B77D3B" w:rsidRDefault="006F0464" w:rsidP="00DD3442">
      <w:pPr>
        <w:ind w:firstLine="0"/>
      </w:pPr>
      <w:r>
        <w:t>VETO TOTAL 160/2022</w:t>
      </w:r>
      <w:r w:rsidR="00615D42" w:rsidRPr="00424AA0">
        <w:t xml:space="preserve"> D</w:t>
      </w:r>
      <w:r w:rsidR="00272515">
        <w:t xml:space="preserve">O </w:t>
      </w:r>
      <w:r w:rsidR="001B63AA">
        <w:t xml:space="preserve">PODER EXECUTIVO/MENSAGEM </w:t>
      </w:r>
      <w:r>
        <w:t>30</w:t>
      </w:r>
    </w:p>
    <w:p w14:paraId="375A61D7" w14:textId="53965222" w:rsidR="00897ABF" w:rsidRDefault="00897ABF" w:rsidP="00DD3442">
      <w:pPr>
        <w:ind w:firstLine="0"/>
      </w:pPr>
      <w:r>
        <w:t xml:space="preserve">Veto Total ao Projeto de Lei Complementar nº 134/2021 de autoria do Deputado Jair Montes que “Altera e acrescenta o art. 53 da Lei Complementar nº 68, de 9 de dezembro de 1992 que </w:t>
      </w:r>
      <w:r w:rsidR="00917541">
        <w:t>“</w:t>
      </w:r>
      <w:r>
        <w:t>Dispõe sobre o Regime Jurídico dos Servidores Públicos Civil do Estado de Rondônia, das Autarquias e das Fundações Públicas Estaduais e dá outras providências</w:t>
      </w:r>
      <w:r w:rsidR="00917541">
        <w:t>”</w:t>
      </w:r>
      <w:r>
        <w:t>”.</w:t>
      </w:r>
    </w:p>
    <w:p w14:paraId="7B1684BA" w14:textId="77777777" w:rsidR="00897ABF" w:rsidRDefault="00897ABF" w:rsidP="00DD3442">
      <w:pPr>
        <w:ind w:firstLine="0"/>
      </w:pPr>
    </w:p>
    <w:p w14:paraId="069D40B2" w14:textId="3358DBA6" w:rsidR="00A35C76" w:rsidRDefault="00A35C76" w:rsidP="00DD3442">
      <w:pPr>
        <w:ind w:firstLine="0"/>
      </w:pPr>
    </w:p>
    <w:p w14:paraId="5152FC5B" w14:textId="77777777" w:rsidR="006F0464" w:rsidRDefault="006F0464" w:rsidP="006F0464">
      <w:pPr>
        <w:pStyle w:val="Modelo"/>
        <w:ind w:firstLine="708"/>
      </w:pPr>
      <w:r w:rsidRPr="00924B95">
        <w:t>O SR. CIRONE DEIRÓ</w:t>
      </w:r>
      <w:r>
        <w:t xml:space="preserve"> </w:t>
      </w:r>
      <w:r w:rsidRPr="001E2449">
        <w:t>(Presidente)</w:t>
      </w:r>
      <w:r w:rsidRPr="00924B95">
        <w:t xml:space="preserve"> </w:t>
      </w:r>
      <w:r>
        <w:t>– Veto Total 160/2022, Mensagem 30/2022, do Poder Executivo. Veto Total ao Projeto de Lei Complementar 134/2021 de autoria do Deputado Jair Montes.</w:t>
      </w:r>
      <w:r w:rsidRPr="00F31712">
        <w:t xml:space="preserve"> </w:t>
      </w:r>
      <w:r>
        <w:t>Solicito ao D</w:t>
      </w:r>
      <w:r w:rsidRPr="00F31712">
        <w:t>eputado Adelino Follador</w:t>
      </w:r>
      <w:r>
        <w:t xml:space="preserve"> o</w:t>
      </w:r>
      <w:r w:rsidRPr="00F31712">
        <w:t xml:space="preserve"> parecer ao qual o propositor orienta p</w:t>
      </w:r>
      <w:r>
        <w:t>a</w:t>
      </w:r>
      <w:r w:rsidRPr="00F31712">
        <w:t>ra fazer a derrubada do veto.</w:t>
      </w:r>
    </w:p>
    <w:p w14:paraId="77A806B9" w14:textId="77777777" w:rsidR="006F0464" w:rsidRDefault="006F0464" w:rsidP="006F0464">
      <w:pPr>
        <w:pStyle w:val="Modelo"/>
        <w:ind w:firstLine="708"/>
      </w:pPr>
    </w:p>
    <w:p w14:paraId="0416D4FB" w14:textId="77777777" w:rsidR="006F0464" w:rsidRDefault="006F0464" w:rsidP="006F0464">
      <w:pPr>
        <w:pStyle w:val="Modelo"/>
        <w:ind w:firstLine="708"/>
      </w:pPr>
      <w:r w:rsidRPr="001C24BD">
        <w:t>O SR. LUIZINHO GOEBEL</w:t>
      </w:r>
      <w:r>
        <w:t xml:space="preserve"> </w:t>
      </w:r>
      <w:r w:rsidRPr="001C24BD">
        <w:t>(</w:t>
      </w:r>
      <w:r w:rsidRPr="001C24BD">
        <w:rPr>
          <w:i/>
        </w:rPr>
        <w:t>Por videoconferência</w:t>
      </w:r>
      <w:r w:rsidRPr="001C24BD">
        <w:t>) -</w:t>
      </w:r>
      <w:r w:rsidRPr="00F31712">
        <w:t xml:space="preserve"> Questão de </w:t>
      </w:r>
      <w:r>
        <w:t>O</w:t>
      </w:r>
      <w:r w:rsidRPr="00F31712">
        <w:t>rdem</w:t>
      </w:r>
      <w:r>
        <w:t>, P</w:t>
      </w:r>
      <w:r w:rsidRPr="00F31712">
        <w:t>residente</w:t>
      </w:r>
      <w:r>
        <w:t>. D</w:t>
      </w:r>
      <w:r w:rsidRPr="00F31712">
        <w:t xml:space="preserve">eputado Luizinho. </w:t>
      </w:r>
    </w:p>
    <w:p w14:paraId="7AF558B4" w14:textId="77777777" w:rsidR="006F0464" w:rsidRDefault="006F0464" w:rsidP="006F0464">
      <w:pPr>
        <w:pStyle w:val="Modelo"/>
        <w:ind w:firstLine="708"/>
      </w:pPr>
    </w:p>
    <w:p w14:paraId="3158E216" w14:textId="77777777" w:rsidR="006F0464" w:rsidRDefault="006F0464" w:rsidP="006F0464">
      <w:pPr>
        <w:pStyle w:val="Modelo"/>
        <w:ind w:firstLine="708"/>
      </w:pPr>
      <w:r w:rsidRPr="00924B95">
        <w:t>O SR. CIRONE DEIRÓ</w:t>
      </w:r>
      <w:r>
        <w:t xml:space="preserve"> </w:t>
      </w:r>
      <w:r w:rsidRPr="001E2449">
        <w:t>(Presidente)</w:t>
      </w:r>
      <w:r w:rsidRPr="00924B95">
        <w:t xml:space="preserve"> </w:t>
      </w:r>
      <w:r>
        <w:t>– Pois não, D</w:t>
      </w:r>
      <w:r w:rsidRPr="00F31712">
        <w:t>eputado Luizinho.</w:t>
      </w:r>
    </w:p>
    <w:p w14:paraId="39E620A9" w14:textId="77777777" w:rsidR="006F0464" w:rsidRDefault="006F0464" w:rsidP="006F0464">
      <w:pPr>
        <w:pStyle w:val="Modelo"/>
        <w:ind w:firstLine="708"/>
      </w:pPr>
    </w:p>
    <w:p w14:paraId="4C7FD5DA" w14:textId="77777777" w:rsidR="006F0464" w:rsidRDefault="006F0464" w:rsidP="006F0464">
      <w:pPr>
        <w:pStyle w:val="Modelo"/>
        <w:ind w:firstLine="708"/>
      </w:pPr>
      <w:r w:rsidRPr="001C24BD">
        <w:lastRenderedPageBreak/>
        <w:t>O SR. LUIZINHO GOEBEL</w:t>
      </w:r>
      <w:r>
        <w:t xml:space="preserve"> </w:t>
      </w:r>
      <w:r w:rsidRPr="001C24BD">
        <w:t>(</w:t>
      </w:r>
      <w:r w:rsidRPr="001C24BD">
        <w:rPr>
          <w:i/>
        </w:rPr>
        <w:t>Por videoconferência</w:t>
      </w:r>
      <w:r w:rsidRPr="001C24BD">
        <w:t xml:space="preserve">) </w:t>
      </w:r>
      <w:r>
        <w:t xml:space="preserve">– O </w:t>
      </w:r>
      <w:r w:rsidRPr="00F31712">
        <w:t xml:space="preserve">encaminhamento da liderança é pela rejeição do veto. </w:t>
      </w:r>
    </w:p>
    <w:p w14:paraId="5F3BD998" w14:textId="77777777" w:rsidR="006F0464" w:rsidRDefault="006F0464" w:rsidP="006F0464">
      <w:pPr>
        <w:pStyle w:val="Modelo"/>
        <w:ind w:firstLine="708"/>
      </w:pPr>
    </w:p>
    <w:p w14:paraId="16178E6A" w14:textId="77777777" w:rsidR="006F0464" w:rsidRDefault="006F0464" w:rsidP="006F0464">
      <w:pPr>
        <w:pStyle w:val="Modelo"/>
        <w:ind w:firstLine="708"/>
      </w:pPr>
      <w:r w:rsidRPr="00924B95">
        <w:t>O SR. CIRONE DEIRÓ</w:t>
      </w:r>
      <w:r>
        <w:t xml:space="preserve"> </w:t>
      </w:r>
      <w:r w:rsidRPr="001E2449">
        <w:t>(Presidente)</w:t>
      </w:r>
      <w:r w:rsidRPr="00924B95">
        <w:t xml:space="preserve"> </w:t>
      </w:r>
      <w:r>
        <w:t xml:space="preserve">– </w:t>
      </w:r>
      <w:r w:rsidRPr="00F31712">
        <w:t xml:space="preserve">Encaminhamento da liderança do governo é pela rejeição do veto, pela derrubada do veto. </w:t>
      </w:r>
    </w:p>
    <w:p w14:paraId="20BF2518" w14:textId="77777777" w:rsidR="006F0464" w:rsidRDefault="006F0464" w:rsidP="006F0464">
      <w:pPr>
        <w:pStyle w:val="Modelo"/>
        <w:ind w:firstLine="708"/>
      </w:pPr>
    </w:p>
    <w:p w14:paraId="5FFEC01D" w14:textId="77777777" w:rsidR="006F0464" w:rsidRDefault="006F0464" w:rsidP="006F0464">
      <w:pPr>
        <w:pStyle w:val="Modelo"/>
        <w:ind w:firstLine="708"/>
      </w:pPr>
      <w:r w:rsidRPr="00056F6A">
        <w:t xml:space="preserve">O SR. ADELINO FOLLADOR </w:t>
      </w:r>
      <w:r>
        <w:t xml:space="preserve">– Veto Total 160/2022, Mensagem 30/2022. </w:t>
      </w:r>
    </w:p>
    <w:p w14:paraId="4B1D13CB" w14:textId="77777777" w:rsidR="006F0464" w:rsidRDefault="006F0464" w:rsidP="006F0464">
      <w:pPr>
        <w:pStyle w:val="Modelo"/>
        <w:ind w:firstLine="708"/>
      </w:pPr>
    </w:p>
    <w:p w14:paraId="358D24DE" w14:textId="77777777" w:rsidR="006F0464" w:rsidRDefault="006F0464" w:rsidP="006F0464">
      <w:pPr>
        <w:pStyle w:val="Modelo"/>
        <w:ind w:firstLine="708"/>
      </w:pPr>
      <w:r w:rsidRPr="001C24BD">
        <w:t>O SR. LUIZINHO GOEBEL</w:t>
      </w:r>
      <w:r>
        <w:t xml:space="preserve"> </w:t>
      </w:r>
      <w:r w:rsidRPr="001C24BD">
        <w:t>(</w:t>
      </w:r>
      <w:r w:rsidRPr="001C24BD">
        <w:rPr>
          <w:i/>
        </w:rPr>
        <w:t>Por videoconferência</w:t>
      </w:r>
      <w:r w:rsidRPr="001C24BD">
        <w:t xml:space="preserve">) </w:t>
      </w:r>
      <w:r>
        <w:t xml:space="preserve">– </w:t>
      </w:r>
      <w:r w:rsidRPr="00F31712">
        <w:t>Aliás</w:t>
      </w:r>
      <w:r>
        <w:t>,</w:t>
      </w:r>
      <w:r w:rsidRPr="00F31712">
        <w:t xml:space="preserve"> </w:t>
      </w:r>
      <w:r>
        <w:t>é</w:t>
      </w:r>
      <w:r w:rsidRPr="00F31712">
        <w:t xml:space="preserve"> pela manutenção, é acompanha</w:t>
      </w:r>
      <w:r>
        <w:t>r</w:t>
      </w:r>
      <w:r w:rsidRPr="00F31712">
        <w:t xml:space="preserve">. </w:t>
      </w:r>
    </w:p>
    <w:p w14:paraId="02CC357D" w14:textId="77777777" w:rsidR="006F0464" w:rsidRDefault="006F0464" w:rsidP="006F0464">
      <w:pPr>
        <w:pStyle w:val="Modelo"/>
        <w:ind w:firstLine="708"/>
      </w:pPr>
    </w:p>
    <w:p w14:paraId="6F2CB1E8" w14:textId="77777777" w:rsidR="006F0464" w:rsidRDefault="006F0464" w:rsidP="006F0464">
      <w:pPr>
        <w:pStyle w:val="Modelo"/>
        <w:ind w:firstLine="708"/>
      </w:pPr>
      <w:r w:rsidRPr="00056F6A">
        <w:t xml:space="preserve">O SR. ISMAEL CRISPIN - </w:t>
      </w:r>
      <w:r w:rsidRPr="00F31712">
        <w:t xml:space="preserve">Presidente, </w:t>
      </w:r>
      <w:r>
        <w:t xml:space="preserve">já ia contrariar o líder. Já ia contrariar o líder, </w:t>
      </w:r>
      <w:r w:rsidRPr="00F31712">
        <w:t>ia pedi</w:t>
      </w:r>
      <w:r>
        <w:t xml:space="preserve">r pela manutenção do veto. </w:t>
      </w:r>
    </w:p>
    <w:p w14:paraId="20B205A6" w14:textId="77777777" w:rsidR="006F0464" w:rsidRDefault="006F0464" w:rsidP="006F0464">
      <w:pPr>
        <w:pStyle w:val="Modelo"/>
        <w:ind w:firstLine="708"/>
      </w:pPr>
    </w:p>
    <w:p w14:paraId="688F7F27" w14:textId="77777777" w:rsidR="006F0464" w:rsidRDefault="006F0464" w:rsidP="006F0464">
      <w:pPr>
        <w:pStyle w:val="Modelo"/>
        <w:ind w:firstLine="708"/>
      </w:pPr>
      <w:r w:rsidRPr="00056F6A">
        <w:t xml:space="preserve">O SR. ADELINO FOLLADOR </w:t>
      </w:r>
      <w:r>
        <w:t xml:space="preserve">– Deputado Crispin, poderia... </w:t>
      </w:r>
    </w:p>
    <w:p w14:paraId="640DF0CE" w14:textId="77777777" w:rsidR="006F0464" w:rsidRDefault="006F0464" w:rsidP="006F0464">
      <w:pPr>
        <w:pStyle w:val="Modelo"/>
        <w:ind w:firstLine="708"/>
      </w:pPr>
    </w:p>
    <w:p w14:paraId="05DBEF6C" w14:textId="77777777" w:rsidR="006F0464" w:rsidRDefault="006F0464" w:rsidP="006F0464">
      <w:pPr>
        <w:pStyle w:val="Modelo"/>
        <w:ind w:firstLine="708"/>
      </w:pPr>
      <w:r w:rsidRPr="00924B95">
        <w:t>O SR. CIRONE DEIRÓ</w:t>
      </w:r>
      <w:r>
        <w:t xml:space="preserve"> </w:t>
      </w:r>
      <w:r w:rsidRPr="001E2449">
        <w:t>(Presidente)</w:t>
      </w:r>
      <w:r w:rsidRPr="00924B95">
        <w:t xml:space="preserve"> </w:t>
      </w:r>
      <w:r>
        <w:t>– Deputado Crispin</w:t>
      </w:r>
      <w:r w:rsidRPr="00F31712">
        <w:t xml:space="preserve"> podia fazer a justifi</w:t>
      </w:r>
      <w:r>
        <w:t xml:space="preserve">cativa, pela derrubada ou manutenção? </w:t>
      </w:r>
    </w:p>
    <w:p w14:paraId="617CBAE1" w14:textId="77777777" w:rsidR="006F0464" w:rsidRDefault="006F0464" w:rsidP="006F0464">
      <w:pPr>
        <w:pStyle w:val="Modelo"/>
        <w:ind w:firstLine="708"/>
      </w:pPr>
    </w:p>
    <w:p w14:paraId="091A2FDF" w14:textId="77777777" w:rsidR="006F0464" w:rsidRDefault="006F0464" w:rsidP="006F0464">
      <w:pPr>
        <w:pStyle w:val="Modelo"/>
        <w:ind w:firstLine="708"/>
      </w:pPr>
      <w:r w:rsidRPr="00056F6A">
        <w:t xml:space="preserve">O SR. ISMAEL CRISPIN - </w:t>
      </w:r>
      <w:r>
        <w:t>Vou fazer a</w:t>
      </w:r>
      <w:r w:rsidRPr="00F31712">
        <w:t xml:space="preserve"> justificativa.</w:t>
      </w:r>
      <w:r>
        <w:t xml:space="preserve"> O Projeto...</w:t>
      </w:r>
    </w:p>
    <w:p w14:paraId="4CAB213A" w14:textId="77777777" w:rsidR="006F0464" w:rsidRDefault="006F0464" w:rsidP="006F0464">
      <w:pPr>
        <w:pStyle w:val="Modelo"/>
        <w:ind w:firstLine="708"/>
      </w:pPr>
    </w:p>
    <w:p w14:paraId="5C269625" w14:textId="77777777" w:rsidR="006F0464" w:rsidRDefault="006F0464" w:rsidP="006F0464">
      <w:pPr>
        <w:pStyle w:val="Modelo"/>
        <w:ind w:firstLine="708"/>
      </w:pPr>
      <w:r w:rsidRPr="00056F6A">
        <w:lastRenderedPageBreak/>
        <w:t xml:space="preserve">O SR. ADELINO FOLLADOR </w:t>
      </w:r>
      <w:r>
        <w:t>– Saber o que que foi mudado da Lei 68, porque...</w:t>
      </w:r>
    </w:p>
    <w:p w14:paraId="4F5AEEBE" w14:textId="77777777" w:rsidR="006F0464" w:rsidRDefault="006F0464" w:rsidP="006F0464">
      <w:pPr>
        <w:pStyle w:val="Modelo"/>
        <w:ind w:firstLine="708"/>
      </w:pPr>
    </w:p>
    <w:p w14:paraId="6E85DF0A" w14:textId="77777777" w:rsidR="006F0464" w:rsidRDefault="006F0464" w:rsidP="006F0464">
      <w:pPr>
        <w:pStyle w:val="Modelo"/>
        <w:ind w:firstLine="708"/>
        <w:rPr>
          <w:szCs w:val="24"/>
        </w:rPr>
      </w:pPr>
      <w:r w:rsidRPr="00056F6A">
        <w:t xml:space="preserve">O SR. ISMAEL CRISPIN </w:t>
      </w:r>
      <w:r>
        <w:t xml:space="preserve">– </w:t>
      </w:r>
      <w:r>
        <w:rPr>
          <w:szCs w:val="24"/>
        </w:rPr>
        <w:t xml:space="preserve">O Projeto do Deputado Jair Montes faz uma alteração no Regime Jurídico dos Servidores do Estado de Rondônia. E aqui a gente tem que ter muita preocupação, porque toda mexida no Regime Jurídico do Servidor aponta para a previdência. E houve uma, de repente, não sei se na elaboração do Projeto, não teve esse cuidado em relação à previdência, não acabou dando garantias ao servidor. Qual é o perigo aqui? Você mantém uma alteração dessas e ao invés de beneficiar vai prejudicar. Eu entendo que o governo, nesse sentido, está certo, por isso pela manutenção do Veto. </w:t>
      </w:r>
    </w:p>
    <w:p w14:paraId="20CA71AE" w14:textId="77777777" w:rsidR="006F0464" w:rsidRDefault="006F0464" w:rsidP="006F0464">
      <w:pPr>
        <w:rPr>
          <w:szCs w:val="24"/>
        </w:rPr>
      </w:pPr>
    </w:p>
    <w:p w14:paraId="1177DB2F" w14:textId="77777777" w:rsidR="006F0464" w:rsidRDefault="006F0464" w:rsidP="006F0464">
      <w:pPr>
        <w:rPr>
          <w:szCs w:val="24"/>
        </w:rPr>
      </w:pPr>
      <w:r w:rsidRPr="00297BB7">
        <w:rPr>
          <w:szCs w:val="24"/>
        </w:rPr>
        <w:t>O SR. JAIR MONTES (</w:t>
      </w:r>
      <w:r w:rsidRPr="002963B3">
        <w:rPr>
          <w:i/>
          <w:szCs w:val="24"/>
        </w:rPr>
        <w:t>Por videoconferência</w:t>
      </w:r>
      <w:r w:rsidRPr="00297BB7">
        <w:rPr>
          <w:szCs w:val="24"/>
        </w:rPr>
        <w:t>)</w:t>
      </w:r>
      <w:r>
        <w:rPr>
          <w:szCs w:val="24"/>
        </w:rPr>
        <w:t xml:space="preserve"> – Questão de Ordem, Presidente, Deputado Jair Montes. Questão de Ordem.</w:t>
      </w:r>
    </w:p>
    <w:p w14:paraId="3E204BAD" w14:textId="77777777" w:rsidR="006F0464" w:rsidRDefault="006F0464" w:rsidP="006F0464">
      <w:pPr>
        <w:rPr>
          <w:szCs w:val="24"/>
        </w:rPr>
      </w:pPr>
    </w:p>
    <w:p w14:paraId="78040F20" w14:textId="77777777" w:rsidR="006F0464" w:rsidRDefault="006F0464" w:rsidP="006F0464">
      <w:pPr>
        <w:rPr>
          <w:szCs w:val="24"/>
        </w:rPr>
      </w:pPr>
      <w:r w:rsidRPr="009C2EC5">
        <w:rPr>
          <w:szCs w:val="24"/>
        </w:rPr>
        <w:t>O SR. CIRONE DEIRÓ (Presidente) –</w:t>
      </w:r>
      <w:r>
        <w:rPr>
          <w:szCs w:val="24"/>
        </w:rPr>
        <w:t xml:space="preserve"> Questão de Ordem ao Deputado Jair Montes.</w:t>
      </w:r>
    </w:p>
    <w:p w14:paraId="4EC53250" w14:textId="77777777" w:rsidR="006F0464" w:rsidRDefault="006F0464" w:rsidP="006F0464">
      <w:pPr>
        <w:rPr>
          <w:szCs w:val="24"/>
        </w:rPr>
      </w:pPr>
    </w:p>
    <w:p w14:paraId="7E281248" w14:textId="77777777" w:rsidR="006F0464" w:rsidRDefault="006F0464" w:rsidP="006F0464">
      <w:pPr>
        <w:rPr>
          <w:szCs w:val="24"/>
        </w:rPr>
      </w:pPr>
      <w:r w:rsidRPr="00297BB7">
        <w:rPr>
          <w:szCs w:val="24"/>
        </w:rPr>
        <w:t>O SR. JAIR MONTES (</w:t>
      </w:r>
      <w:r w:rsidRPr="002963B3">
        <w:rPr>
          <w:i/>
          <w:szCs w:val="24"/>
        </w:rPr>
        <w:t>Por videoconferência</w:t>
      </w:r>
      <w:r w:rsidRPr="00297BB7">
        <w:rPr>
          <w:szCs w:val="24"/>
        </w:rPr>
        <w:t>)</w:t>
      </w:r>
      <w:r>
        <w:rPr>
          <w:szCs w:val="24"/>
        </w:rPr>
        <w:t xml:space="preserve"> – O Deputado Crispin, apesar de ser advogado, está totalmente enganado. Esse meu Projeto é, quando o servidor público é cedido para outro órgão ele está perdendo as suas vantagens, então na hora de aposentar ele perde as vantagens quando é cedido. Se eu preciso de alguém lá do Governo ou do Tribunal de Contas para trabalhar na Assembleia, essa pessoa perde todos os seus direitos. Então eu estou reestabelecendo que ele não perde nada. O órgão que levar ele vai pagar os seus direitos para ele não ter prejuízo. Nós estamos perdendo muitos bons </w:t>
      </w:r>
      <w:r>
        <w:rPr>
          <w:szCs w:val="24"/>
        </w:rPr>
        <w:lastRenderedPageBreak/>
        <w:t>servidores de cedência justamente porque eles não estão tendo garantias. Não muda nada, não altera nada em Previdência Social, coisa alguma.</w:t>
      </w:r>
    </w:p>
    <w:p w14:paraId="62525196" w14:textId="77777777" w:rsidR="006F0464" w:rsidRDefault="006F0464" w:rsidP="006F0464">
      <w:pPr>
        <w:rPr>
          <w:szCs w:val="24"/>
        </w:rPr>
      </w:pPr>
    </w:p>
    <w:p w14:paraId="0B10C408" w14:textId="77777777" w:rsidR="006F0464" w:rsidRDefault="006F0464" w:rsidP="006F0464">
      <w:pPr>
        <w:rPr>
          <w:szCs w:val="24"/>
        </w:rPr>
      </w:pPr>
      <w:r w:rsidRPr="009C2EC5">
        <w:rPr>
          <w:szCs w:val="24"/>
        </w:rPr>
        <w:t>O SR. CIRONE DEIRÓ (Presidente) –</w:t>
      </w:r>
      <w:r>
        <w:rPr>
          <w:szCs w:val="24"/>
        </w:rPr>
        <w:t xml:space="preserve"> Obrigado, Deputado Jair Montes.</w:t>
      </w:r>
    </w:p>
    <w:p w14:paraId="1D3D26E6" w14:textId="77777777" w:rsidR="006F0464" w:rsidRDefault="006F0464" w:rsidP="006F0464">
      <w:pPr>
        <w:rPr>
          <w:szCs w:val="24"/>
        </w:rPr>
      </w:pPr>
    </w:p>
    <w:p w14:paraId="4E09FDAD" w14:textId="77777777" w:rsidR="006F0464" w:rsidRDefault="006F0464" w:rsidP="006F0464">
      <w:pPr>
        <w:rPr>
          <w:szCs w:val="24"/>
        </w:rPr>
      </w:pPr>
      <w:r w:rsidRPr="00297BB7">
        <w:rPr>
          <w:szCs w:val="24"/>
        </w:rPr>
        <w:t>O SR. ALEX REDANO (</w:t>
      </w:r>
      <w:r w:rsidRPr="002963B3">
        <w:rPr>
          <w:i/>
          <w:szCs w:val="24"/>
        </w:rPr>
        <w:t>Por videoconferência</w:t>
      </w:r>
      <w:r w:rsidRPr="00297BB7">
        <w:rPr>
          <w:szCs w:val="24"/>
        </w:rPr>
        <w:t>)</w:t>
      </w:r>
      <w:r>
        <w:rPr>
          <w:szCs w:val="24"/>
        </w:rPr>
        <w:t xml:space="preserve"> </w:t>
      </w:r>
      <w:r w:rsidRPr="00297BB7">
        <w:rPr>
          <w:szCs w:val="24"/>
        </w:rPr>
        <w:t xml:space="preserve">- </w:t>
      </w:r>
      <w:r>
        <w:rPr>
          <w:szCs w:val="24"/>
        </w:rPr>
        <w:t xml:space="preserve">Presidente Cirone, Deputado Alex, registra a minha presença, por favor. Muito obrigado. </w:t>
      </w:r>
    </w:p>
    <w:p w14:paraId="7055B18F" w14:textId="77777777" w:rsidR="006F0464" w:rsidRDefault="006F0464" w:rsidP="006F0464">
      <w:pPr>
        <w:rPr>
          <w:szCs w:val="24"/>
        </w:rPr>
      </w:pPr>
    </w:p>
    <w:p w14:paraId="2289A161" w14:textId="77777777" w:rsidR="006F0464" w:rsidRDefault="006F0464" w:rsidP="006F0464">
      <w:pPr>
        <w:rPr>
          <w:szCs w:val="24"/>
        </w:rPr>
      </w:pPr>
      <w:r w:rsidRPr="009C2EC5">
        <w:rPr>
          <w:szCs w:val="24"/>
        </w:rPr>
        <w:t>O SR. CIRONE DEIRÓ (Presidente) –</w:t>
      </w:r>
      <w:r>
        <w:rPr>
          <w:szCs w:val="24"/>
        </w:rPr>
        <w:t xml:space="preserve"> Deputado?</w:t>
      </w:r>
    </w:p>
    <w:p w14:paraId="1500C568" w14:textId="77777777" w:rsidR="006F0464" w:rsidRDefault="006F0464" w:rsidP="006F0464">
      <w:pPr>
        <w:rPr>
          <w:szCs w:val="24"/>
        </w:rPr>
      </w:pPr>
    </w:p>
    <w:p w14:paraId="59A1DEFA" w14:textId="77777777" w:rsidR="006F0464" w:rsidRDefault="006F0464" w:rsidP="006F0464">
      <w:pPr>
        <w:rPr>
          <w:szCs w:val="24"/>
        </w:rPr>
      </w:pPr>
      <w:r w:rsidRPr="00297BB7">
        <w:rPr>
          <w:szCs w:val="24"/>
        </w:rPr>
        <w:t xml:space="preserve">O SR. ADELINO FOLLADOR </w:t>
      </w:r>
      <w:r>
        <w:rPr>
          <w:szCs w:val="24"/>
        </w:rPr>
        <w:t>–</w:t>
      </w:r>
      <w:r w:rsidRPr="00297BB7">
        <w:rPr>
          <w:szCs w:val="24"/>
        </w:rPr>
        <w:t xml:space="preserve"> </w:t>
      </w:r>
      <w:r>
        <w:rPr>
          <w:szCs w:val="24"/>
        </w:rPr>
        <w:t xml:space="preserve">Alex Presidente. </w:t>
      </w:r>
    </w:p>
    <w:p w14:paraId="31F3FF81" w14:textId="77777777" w:rsidR="006F0464" w:rsidRDefault="006F0464" w:rsidP="006F0464">
      <w:pPr>
        <w:rPr>
          <w:szCs w:val="24"/>
        </w:rPr>
      </w:pPr>
    </w:p>
    <w:p w14:paraId="789DB3CE" w14:textId="77777777" w:rsidR="006F0464" w:rsidRDefault="006F0464" w:rsidP="006F0464">
      <w:pPr>
        <w:rPr>
          <w:szCs w:val="24"/>
        </w:rPr>
      </w:pPr>
      <w:r w:rsidRPr="00297BB7">
        <w:rPr>
          <w:szCs w:val="24"/>
        </w:rPr>
        <w:t>O SR. ALEX REDANO (</w:t>
      </w:r>
      <w:r w:rsidRPr="002963B3">
        <w:rPr>
          <w:i/>
          <w:szCs w:val="24"/>
        </w:rPr>
        <w:t>Por videoconferência</w:t>
      </w:r>
      <w:r w:rsidRPr="00297BB7">
        <w:rPr>
          <w:szCs w:val="24"/>
        </w:rPr>
        <w:t>)</w:t>
      </w:r>
      <w:r>
        <w:rPr>
          <w:szCs w:val="24"/>
        </w:rPr>
        <w:t xml:space="preserve"> – Alex Redano.</w:t>
      </w:r>
    </w:p>
    <w:p w14:paraId="5507CBAA" w14:textId="77777777" w:rsidR="006F0464" w:rsidRDefault="006F0464" w:rsidP="006F0464">
      <w:pPr>
        <w:rPr>
          <w:szCs w:val="24"/>
        </w:rPr>
      </w:pPr>
    </w:p>
    <w:p w14:paraId="271D0CE7" w14:textId="77777777" w:rsidR="006F0464" w:rsidRDefault="006F0464" w:rsidP="006F0464">
      <w:pPr>
        <w:rPr>
          <w:szCs w:val="24"/>
        </w:rPr>
      </w:pPr>
      <w:r w:rsidRPr="009C2EC5">
        <w:rPr>
          <w:szCs w:val="24"/>
        </w:rPr>
        <w:t>O SR. CIRONE DEIRÓ (Presidente) –</w:t>
      </w:r>
      <w:r>
        <w:rPr>
          <w:szCs w:val="24"/>
        </w:rPr>
        <w:t xml:space="preserve"> O Senhor está registrado, Presidente; está registrada a sua presença. </w:t>
      </w:r>
    </w:p>
    <w:p w14:paraId="2084D316" w14:textId="77777777" w:rsidR="006F0464" w:rsidRDefault="006F0464" w:rsidP="006F0464">
      <w:pPr>
        <w:spacing w:line="276" w:lineRule="auto"/>
        <w:ind w:firstLine="0"/>
        <w:jc w:val="left"/>
        <w:rPr>
          <w:szCs w:val="24"/>
        </w:rPr>
      </w:pPr>
    </w:p>
    <w:p w14:paraId="22A2AC50" w14:textId="77777777" w:rsidR="006F0464" w:rsidRDefault="006F0464" w:rsidP="006F0464">
      <w:pPr>
        <w:rPr>
          <w:szCs w:val="24"/>
        </w:rPr>
      </w:pPr>
      <w:r w:rsidRPr="00297BB7">
        <w:rPr>
          <w:szCs w:val="24"/>
        </w:rPr>
        <w:t>O SR. ALEX REDANO (</w:t>
      </w:r>
      <w:r w:rsidRPr="002963B3">
        <w:rPr>
          <w:i/>
          <w:szCs w:val="24"/>
        </w:rPr>
        <w:t>Por videoconferência</w:t>
      </w:r>
      <w:r w:rsidRPr="00297BB7">
        <w:rPr>
          <w:szCs w:val="24"/>
        </w:rPr>
        <w:t>)</w:t>
      </w:r>
      <w:r>
        <w:rPr>
          <w:szCs w:val="24"/>
        </w:rPr>
        <w:t xml:space="preserve"> – Obrigado.</w:t>
      </w:r>
    </w:p>
    <w:p w14:paraId="55B9512D" w14:textId="77777777" w:rsidR="006F0464" w:rsidRDefault="006F0464" w:rsidP="006F0464">
      <w:pPr>
        <w:rPr>
          <w:szCs w:val="24"/>
        </w:rPr>
      </w:pPr>
    </w:p>
    <w:p w14:paraId="416C1C91" w14:textId="77777777" w:rsidR="006F0464" w:rsidRDefault="006F0464" w:rsidP="006F0464">
      <w:pPr>
        <w:rPr>
          <w:szCs w:val="24"/>
        </w:rPr>
      </w:pPr>
      <w:r w:rsidRPr="009C2EC5">
        <w:rPr>
          <w:szCs w:val="24"/>
        </w:rPr>
        <w:t>O SR. CIRONE DEIRÓ (Presidente) –</w:t>
      </w:r>
      <w:r>
        <w:rPr>
          <w:szCs w:val="24"/>
        </w:rPr>
        <w:t xml:space="preserve"> O parecer do relator. </w:t>
      </w:r>
    </w:p>
    <w:p w14:paraId="6B90ABC2" w14:textId="77777777" w:rsidR="006F0464" w:rsidRDefault="006F0464" w:rsidP="006F0464">
      <w:pPr>
        <w:rPr>
          <w:szCs w:val="24"/>
        </w:rPr>
      </w:pPr>
    </w:p>
    <w:p w14:paraId="281A1D73" w14:textId="77777777" w:rsidR="006F0464" w:rsidRDefault="006F0464" w:rsidP="006F0464">
      <w:pPr>
        <w:rPr>
          <w:szCs w:val="24"/>
        </w:rPr>
      </w:pPr>
      <w:r w:rsidRPr="00297BB7">
        <w:rPr>
          <w:szCs w:val="24"/>
        </w:rPr>
        <w:t xml:space="preserve">O SR. ADELINO FOLLADOR </w:t>
      </w:r>
      <w:r>
        <w:rPr>
          <w:szCs w:val="24"/>
        </w:rPr>
        <w:t xml:space="preserve">– Esse projeto é bastante preocupante. É Veto Total. De fato, tem um impacto. Veto </w:t>
      </w:r>
      <w:r>
        <w:rPr>
          <w:szCs w:val="24"/>
        </w:rPr>
        <w:lastRenderedPageBreak/>
        <w:t>Total nº 160/2022 do Poder Executivo, Mensagem 30/2022. Veto Total ao Projeto de Lei Complementar nº</w:t>
      </w:r>
      <w:r w:rsidRPr="001C6040">
        <w:rPr>
          <w:szCs w:val="24"/>
        </w:rPr>
        <w:t xml:space="preserve"> 134/2021 de autoria do Deputado</w:t>
      </w:r>
      <w:r>
        <w:rPr>
          <w:szCs w:val="24"/>
        </w:rPr>
        <w:t xml:space="preserve"> </w:t>
      </w:r>
      <w:r w:rsidRPr="001C6040">
        <w:rPr>
          <w:szCs w:val="24"/>
        </w:rPr>
        <w:t>Jair Montes que "Alter</w:t>
      </w:r>
      <w:r>
        <w:rPr>
          <w:szCs w:val="24"/>
        </w:rPr>
        <w:t xml:space="preserve">a e acrescenta o art. 53 da Lei </w:t>
      </w:r>
      <w:r w:rsidRPr="001C6040">
        <w:rPr>
          <w:szCs w:val="24"/>
        </w:rPr>
        <w:t>Complementar n</w:t>
      </w:r>
      <w:r>
        <w:rPr>
          <w:szCs w:val="24"/>
        </w:rPr>
        <w:t>º</w:t>
      </w:r>
      <w:r w:rsidRPr="001C6040">
        <w:rPr>
          <w:szCs w:val="24"/>
        </w:rPr>
        <w:t xml:space="preserve"> 68, de 9 de dezembro de 1992 que </w:t>
      </w:r>
      <w:r>
        <w:rPr>
          <w:szCs w:val="24"/>
        </w:rPr>
        <w:t>“</w:t>
      </w:r>
      <w:r w:rsidRPr="001C6040">
        <w:rPr>
          <w:szCs w:val="24"/>
        </w:rPr>
        <w:t>Dispõe sobre o Regime Jurídico dos Servidores Públicos Civil do Estado de Rondônia, das Autarquias e das</w:t>
      </w:r>
      <w:r>
        <w:rPr>
          <w:szCs w:val="24"/>
        </w:rPr>
        <w:t xml:space="preserve"> </w:t>
      </w:r>
      <w:r w:rsidRPr="001C6040">
        <w:rPr>
          <w:szCs w:val="24"/>
        </w:rPr>
        <w:t>Fundações Públicas Estaduais e dá outras</w:t>
      </w:r>
      <w:r>
        <w:rPr>
          <w:szCs w:val="24"/>
        </w:rPr>
        <w:t xml:space="preserve"> providências”</w:t>
      </w:r>
      <w:r w:rsidRPr="001C6040">
        <w:rPr>
          <w:szCs w:val="24"/>
        </w:rPr>
        <w:t>".</w:t>
      </w:r>
      <w:r>
        <w:rPr>
          <w:szCs w:val="24"/>
        </w:rPr>
        <w:t xml:space="preserve"> O Veto, a justificativa é bastante extensa. </w:t>
      </w:r>
    </w:p>
    <w:p w14:paraId="0CE894E1" w14:textId="77777777" w:rsidR="006F0464" w:rsidRDefault="006F0464" w:rsidP="006F0464">
      <w:pPr>
        <w:rPr>
          <w:szCs w:val="24"/>
        </w:rPr>
      </w:pPr>
    </w:p>
    <w:p w14:paraId="51A435E2" w14:textId="77777777" w:rsidR="006F0464" w:rsidRDefault="006F0464" w:rsidP="006F0464">
      <w:pPr>
        <w:rPr>
          <w:szCs w:val="24"/>
        </w:rPr>
      </w:pPr>
      <w:r w:rsidRPr="009C2EC5">
        <w:rPr>
          <w:szCs w:val="24"/>
        </w:rPr>
        <w:t>O SR. CIRONE DEIRÓ (Presidente) –</w:t>
      </w:r>
      <w:r>
        <w:rPr>
          <w:szCs w:val="24"/>
        </w:rPr>
        <w:t xml:space="preserve"> Solicito aos senhores deputados que desliguem os microfones.</w:t>
      </w:r>
    </w:p>
    <w:p w14:paraId="23B3F725" w14:textId="77777777" w:rsidR="006F0464" w:rsidRDefault="006F0464" w:rsidP="006F0464">
      <w:pPr>
        <w:rPr>
          <w:szCs w:val="24"/>
        </w:rPr>
      </w:pPr>
    </w:p>
    <w:p w14:paraId="4A1D0A53" w14:textId="77777777" w:rsidR="006F0464" w:rsidRPr="00203C0D" w:rsidRDefault="006F0464" w:rsidP="006F0464">
      <w:pPr>
        <w:rPr>
          <w:szCs w:val="24"/>
        </w:rPr>
      </w:pPr>
      <w:r w:rsidRPr="00297BB7">
        <w:rPr>
          <w:szCs w:val="24"/>
        </w:rPr>
        <w:t xml:space="preserve">O SR. ADELINO FOLLADOR </w:t>
      </w:r>
      <w:r>
        <w:rPr>
          <w:szCs w:val="24"/>
        </w:rPr>
        <w:t>– Justificativa: “</w:t>
      </w:r>
      <w:r w:rsidRPr="00203C0D">
        <w:rPr>
          <w:szCs w:val="24"/>
        </w:rPr>
        <w:t>Senhores Deputados, o Autógrafo de Lei nº 134, de 16 d</w:t>
      </w:r>
      <w:r>
        <w:rPr>
          <w:szCs w:val="24"/>
        </w:rPr>
        <w:t xml:space="preserve">e dezembro de 2021, em síntese, </w:t>
      </w:r>
      <w:r w:rsidRPr="00203C0D">
        <w:rPr>
          <w:szCs w:val="24"/>
        </w:rPr>
        <w:t>visa alterar a definição de cedência dos servidores, critérios subsidiários de remuneração, progressão</w:t>
      </w:r>
      <w:r>
        <w:rPr>
          <w:szCs w:val="24"/>
        </w:rPr>
        <w:t xml:space="preserve"> </w:t>
      </w:r>
      <w:r w:rsidRPr="00203C0D">
        <w:rPr>
          <w:szCs w:val="24"/>
        </w:rPr>
        <w:t>funcional e tempo de efetivo serviço, corrigindo a ausência de diretrizes para estes fins.</w:t>
      </w:r>
    </w:p>
    <w:p w14:paraId="572201B8" w14:textId="77777777" w:rsidR="006F0464" w:rsidRDefault="006F0464" w:rsidP="006F0464">
      <w:pPr>
        <w:rPr>
          <w:szCs w:val="24"/>
        </w:rPr>
      </w:pPr>
      <w:r w:rsidRPr="00203C0D">
        <w:rPr>
          <w:szCs w:val="24"/>
        </w:rPr>
        <w:t>Inicialmente, analisando a notoriedade quanto ao objeto a</w:t>
      </w:r>
      <w:r>
        <w:rPr>
          <w:szCs w:val="24"/>
        </w:rPr>
        <w:t xml:space="preserve">presentado, vejo-me compelido a </w:t>
      </w:r>
      <w:r w:rsidRPr="00203C0D">
        <w:rPr>
          <w:szCs w:val="24"/>
        </w:rPr>
        <w:t>negar sanção ao Projeto, uma vez que existe impedimento legal para a sua aprovação, por ser de</w:t>
      </w:r>
      <w:r>
        <w:rPr>
          <w:szCs w:val="24"/>
        </w:rPr>
        <w:t xml:space="preserve"> </w:t>
      </w:r>
      <w:r w:rsidRPr="00203C0D">
        <w:rPr>
          <w:szCs w:val="24"/>
        </w:rPr>
        <w:t>competência do Chefe do Poder Executivo, concordante com o artigo 39 da Carta Estadual, a</w:t>
      </w:r>
      <w:r>
        <w:rPr>
          <w:szCs w:val="24"/>
        </w:rPr>
        <w:t xml:space="preserve"> </w:t>
      </w:r>
      <w:r w:rsidRPr="00203C0D">
        <w:rPr>
          <w:szCs w:val="24"/>
        </w:rPr>
        <w:t>disposição sobre servidores públicos do Estado, seu regime jurídico, provimento de cargos, estabilidade e</w:t>
      </w:r>
      <w:r>
        <w:rPr>
          <w:szCs w:val="24"/>
        </w:rPr>
        <w:t xml:space="preserve"> </w:t>
      </w:r>
      <w:r w:rsidRPr="00203C0D">
        <w:rPr>
          <w:szCs w:val="24"/>
        </w:rPr>
        <w:t>aposentadoria de civis, reforma e transferência de militares para a inatividade, somado à competência</w:t>
      </w:r>
      <w:r>
        <w:rPr>
          <w:szCs w:val="24"/>
        </w:rPr>
        <w:t xml:space="preserve"> </w:t>
      </w:r>
      <w:r w:rsidRPr="00203C0D">
        <w:rPr>
          <w:szCs w:val="24"/>
        </w:rPr>
        <w:t>privativa prevista no artigo 65 da Constituição do Estado.</w:t>
      </w:r>
      <w:r>
        <w:rPr>
          <w:szCs w:val="24"/>
        </w:rPr>
        <w:t>”</w:t>
      </w:r>
    </w:p>
    <w:p w14:paraId="4EA8DB71" w14:textId="77777777" w:rsidR="006F0464" w:rsidRDefault="006F0464" w:rsidP="006F0464">
      <w:pPr>
        <w:rPr>
          <w:szCs w:val="24"/>
        </w:rPr>
      </w:pPr>
      <w:r>
        <w:rPr>
          <w:szCs w:val="24"/>
        </w:rPr>
        <w:t xml:space="preserve">Então, esse Projeto é bastante polêmico. Tem que vir do Executivo. Nós não temos autonomia para alterar, por </w:t>
      </w:r>
      <w:r>
        <w:rPr>
          <w:szCs w:val="24"/>
        </w:rPr>
        <w:lastRenderedPageBreak/>
        <w:t>iniciativa de nós, deputados, por isso eu sou pela manutenção do Veto, Senhor Presidente.</w:t>
      </w:r>
    </w:p>
    <w:p w14:paraId="3EF75199" w14:textId="77777777" w:rsidR="006F0464" w:rsidRDefault="006F0464" w:rsidP="006F0464">
      <w:pPr>
        <w:rPr>
          <w:szCs w:val="24"/>
        </w:rPr>
      </w:pPr>
    </w:p>
    <w:p w14:paraId="6620717E" w14:textId="3102225D" w:rsidR="006C2212" w:rsidRDefault="006F0464" w:rsidP="006F0464">
      <w:pPr>
        <w:ind w:firstLine="708"/>
        <w:rPr>
          <w:szCs w:val="24"/>
        </w:rPr>
      </w:pPr>
      <w:r w:rsidRPr="009C2EC5">
        <w:rPr>
          <w:szCs w:val="24"/>
        </w:rPr>
        <w:t>O SR. CIRONE DEIRÓ (Presidente) –</w:t>
      </w:r>
      <w:r>
        <w:rPr>
          <w:szCs w:val="24"/>
        </w:rPr>
        <w:t xml:space="preserve"> Coloco em votação o parecer do Excelentíssimo Deputado Adelino Follador. Os deputados favoráveis permaneçam como estão, os contrários se manifestem. </w:t>
      </w:r>
      <w:r w:rsidRPr="009F09B3">
        <w:rPr>
          <w:b/>
          <w:szCs w:val="24"/>
        </w:rPr>
        <w:t>Aprovado o parecer</w:t>
      </w:r>
      <w:r>
        <w:rPr>
          <w:szCs w:val="24"/>
        </w:rPr>
        <w:t>.</w:t>
      </w:r>
    </w:p>
    <w:sectPr w:rsidR="006C221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442"/>
    <w:rsid w:val="000021B2"/>
    <w:rsid w:val="00017EF5"/>
    <w:rsid w:val="001677D8"/>
    <w:rsid w:val="00196B7B"/>
    <w:rsid w:val="001A38C4"/>
    <w:rsid w:val="001B63AA"/>
    <w:rsid w:val="00262EED"/>
    <w:rsid w:val="00267B83"/>
    <w:rsid w:val="00272515"/>
    <w:rsid w:val="00274EC1"/>
    <w:rsid w:val="00276185"/>
    <w:rsid w:val="0041647C"/>
    <w:rsid w:val="004B6769"/>
    <w:rsid w:val="004D2730"/>
    <w:rsid w:val="00507F1C"/>
    <w:rsid w:val="0053597E"/>
    <w:rsid w:val="005B1BAA"/>
    <w:rsid w:val="005B6994"/>
    <w:rsid w:val="005B75B7"/>
    <w:rsid w:val="00615D42"/>
    <w:rsid w:val="006C2212"/>
    <w:rsid w:val="006F0464"/>
    <w:rsid w:val="00763C2D"/>
    <w:rsid w:val="00897ABF"/>
    <w:rsid w:val="008A3F08"/>
    <w:rsid w:val="008F5F97"/>
    <w:rsid w:val="008F6B9D"/>
    <w:rsid w:val="00917541"/>
    <w:rsid w:val="009556EA"/>
    <w:rsid w:val="00A23BA3"/>
    <w:rsid w:val="00A35C76"/>
    <w:rsid w:val="00B00DC0"/>
    <w:rsid w:val="00B41441"/>
    <w:rsid w:val="00B53A74"/>
    <w:rsid w:val="00B77D3B"/>
    <w:rsid w:val="00C93E5D"/>
    <w:rsid w:val="00D0278A"/>
    <w:rsid w:val="00D67F47"/>
    <w:rsid w:val="00DC43A5"/>
    <w:rsid w:val="00DD3442"/>
    <w:rsid w:val="00DD4DEA"/>
    <w:rsid w:val="00E57C16"/>
    <w:rsid w:val="00EA3CB2"/>
    <w:rsid w:val="00FC6AAC"/>
    <w:rsid w:val="00FD5B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835A9"/>
  <w15:chartTrackingRefBased/>
  <w15:docId w15:val="{077740A3-7DBE-489F-9780-94D16BB22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heme="minorHAnsi" w:hAnsi="Courier New" w:cs="Courier New"/>
        <w:sz w:val="24"/>
        <w:szCs w:val="24"/>
        <w:lang w:val="pt-BR" w:eastAsia="en-US" w:bidi="ar-SA"/>
      </w:rPr>
    </w:rPrDefault>
    <w:pPrDefault>
      <w:pPr>
        <w:spacing w:after="20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442"/>
    <w:rPr>
      <w:rFonts w:cstheme="min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odelo">
    <w:name w:val="Modelo"/>
    <w:basedOn w:val="Normal"/>
    <w:qFormat/>
    <w:rsid w:val="006F0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904</Words>
  <Characters>4884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Alice Coelho Straatmann</dc:creator>
  <cp:keywords/>
  <dc:description/>
  <cp:lastModifiedBy>Maria Alice Coelho Straatmann</cp:lastModifiedBy>
  <cp:revision>3</cp:revision>
  <dcterms:created xsi:type="dcterms:W3CDTF">2022-04-07T19:59:00Z</dcterms:created>
  <dcterms:modified xsi:type="dcterms:W3CDTF">2022-04-07T20:02:00Z</dcterms:modified>
</cp:coreProperties>
</file>