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14722801" w14:textId="31926897" w:rsidR="00E717DE" w:rsidRDefault="00B5764F" w:rsidP="00FE475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158/2022 DO PODER EXECUTIVO/MENSAGEM 27/2022. Veto Total ao Projeto de Lei nº 810/2020, de autoria do Deputado Eyder Brasil, que “Dispõe sobre indução e incentivos ao desenvolvimento do Sistema de Ciência, Tecnologia e Inovação, por meio de instrumentos que concedem suporte ao desenvolvimento do ambiente produtivo no estado de Rondônia e dá outras providências”.</w:t>
      </w:r>
    </w:p>
    <w:p w14:paraId="58C332E2" w14:textId="77777777" w:rsidR="00B5764F" w:rsidRDefault="00B5764F" w:rsidP="00FE475E">
      <w:pPr>
        <w:ind w:firstLine="0"/>
        <w:rPr>
          <w:szCs w:val="24"/>
        </w:rPr>
      </w:pPr>
    </w:p>
    <w:p w14:paraId="45EFFEFA" w14:textId="77777777" w:rsidR="00B5764F" w:rsidRDefault="0040451C" w:rsidP="00B5764F">
      <w:pPr>
        <w:ind w:firstLine="708"/>
        <w:rPr>
          <w:rFonts w:cs="Courier New"/>
          <w:szCs w:val="24"/>
        </w:rPr>
      </w:pPr>
      <w:r>
        <w:rPr>
          <w:szCs w:val="24"/>
        </w:rPr>
        <w:t xml:space="preserve">O SR. CIRONE DEIRÓ (Presidente) - </w:t>
      </w:r>
      <w:r w:rsidR="00B5764F">
        <w:rPr>
          <w:rFonts w:cs="Courier New"/>
          <w:szCs w:val="24"/>
        </w:rPr>
        <w:t>Solicito ao Excelentíssimo Deputado Adelino Follador o parecer do Veto Total ao Projeto de Lei 810/2020, Mensagem 27/2022.</w:t>
      </w:r>
    </w:p>
    <w:p w14:paraId="23158F18" w14:textId="77777777" w:rsidR="00B5764F" w:rsidRDefault="00B5764F" w:rsidP="00B5764F">
      <w:pPr>
        <w:ind w:firstLine="708"/>
        <w:rPr>
          <w:rFonts w:cs="Courier New"/>
          <w:szCs w:val="24"/>
        </w:rPr>
      </w:pPr>
    </w:p>
    <w:p w14:paraId="0D1F5022" w14:textId="77777777" w:rsid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EYDER BRASIL (</w:t>
      </w:r>
      <w:r w:rsidRPr="0023221D">
        <w:rPr>
          <w:rFonts w:cs="Courier New"/>
          <w:i/>
          <w:szCs w:val="24"/>
        </w:rPr>
        <w:t>Por videoconferência</w:t>
      </w:r>
      <w:r>
        <w:rPr>
          <w:rFonts w:cs="Courier New"/>
          <w:szCs w:val="24"/>
        </w:rPr>
        <w:t>) – Questão de Ordem, Presidente.</w:t>
      </w:r>
    </w:p>
    <w:p w14:paraId="0551D59D" w14:textId="77777777" w:rsidR="00B5764F" w:rsidRDefault="00B5764F" w:rsidP="00B5764F">
      <w:pPr>
        <w:ind w:firstLine="708"/>
        <w:rPr>
          <w:rFonts w:cs="Courier New"/>
          <w:szCs w:val="24"/>
        </w:rPr>
      </w:pPr>
    </w:p>
    <w:p w14:paraId="2F7C906C" w14:textId="77777777" w:rsid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Questão de Ordem ao Deputado Eyder Brasil. </w:t>
      </w:r>
    </w:p>
    <w:p w14:paraId="58BD5567" w14:textId="77777777" w:rsidR="00B5764F" w:rsidRDefault="00B5764F" w:rsidP="00B5764F">
      <w:pPr>
        <w:ind w:firstLine="708"/>
        <w:rPr>
          <w:rFonts w:cs="Courier New"/>
          <w:szCs w:val="24"/>
        </w:rPr>
      </w:pPr>
    </w:p>
    <w:p w14:paraId="728225E9" w14:textId="77777777" w:rsid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EYDER BRASIL (</w:t>
      </w:r>
      <w:r w:rsidRPr="0023221D">
        <w:rPr>
          <w:rFonts w:cs="Courier New"/>
          <w:i/>
          <w:szCs w:val="24"/>
        </w:rPr>
        <w:t>Por videoconferência</w:t>
      </w:r>
      <w:r>
        <w:rPr>
          <w:rFonts w:cs="Courier New"/>
          <w:szCs w:val="24"/>
        </w:rPr>
        <w:t xml:space="preserve">) – A orientação aí é pela manutenção do Veto. </w:t>
      </w:r>
    </w:p>
    <w:p w14:paraId="05F53F27" w14:textId="77777777" w:rsidR="00B5764F" w:rsidRDefault="00B5764F" w:rsidP="00B5764F">
      <w:pPr>
        <w:ind w:firstLine="708"/>
        <w:rPr>
          <w:rFonts w:cs="Courier New"/>
          <w:szCs w:val="24"/>
        </w:rPr>
      </w:pPr>
    </w:p>
    <w:p w14:paraId="2C84770A" w14:textId="77777777" w:rsid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ADELINO FOLLADOR - Veto Total 158/2022. Veto Total ao Projeto de Lei 810/2020, de autoria do Deputado Eyder Brasil, que “Dispõe sobre indução e incentivos ao desenvolvimento do Sistema de Ciência, Tecnologia e Inovação, por meio de instrumentos que concedem suporte ao desenvolvimento do ambiente produtivo no estado de Rondônia e dá outras providências”.</w:t>
      </w:r>
    </w:p>
    <w:p w14:paraId="70D77320" w14:textId="77777777" w:rsid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pela manutenção do Veto, senhor Presidente. </w:t>
      </w:r>
    </w:p>
    <w:p w14:paraId="1468912F" w14:textId="77777777" w:rsidR="00B5764F" w:rsidRDefault="00B5764F" w:rsidP="00B5764F">
      <w:pPr>
        <w:ind w:firstLine="708"/>
        <w:rPr>
          <w:rFonts w:cs="Courier New"/>
          <w:szCs w:val="24"/>
        </w:rPr>
      </w:pPr>
    </w:p>
    <w:p w14:paraId="6CBD46E0" w14:textId="72C147DC" w:rsidR="00E55801" w:rsidRPr="00B5764F" w:rsidRDefault="00B5764F" w:rsidP="00B576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Coloco em votação o parecer do Excelentíssimo Deputado Adelino Follador. Os deputados favoráveis permaneçam como estão, os contrários se manifestem. </w:t>
      </w:r>
      <w:r w:rsidRPr="0053333F">
        <w:rPr>
          <w:rFonts w:cs="Courier New"/>
          <w:b/>
          <w:szCs w:val="24"/>
        </w:rPr>
        <w:t>Aprovado</w:t>
      </w:r>
      <w:r>
        <w:rPr>
          <w:rFonts w:cs="Courier New"/>
          <w:szCs w:val="24"/>
        </w:rPr>
        <w:t>.</w:t>
      </w:r>
    </w:p>
    <w:sectPr w:rsidR="00E55801" w:rsidRPr="00B5764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10BC6"/>
    <w:rsid w:val="00847A40"/>
    <w:rsid w:val="008A6C0E"/>
    <w:rsid w:val="008C65A3"/>
    <w:rsid w:val="009105D3"/>
    <w:rsid w:val="00932FB7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5764F"/>
    <w:rsid w:val="00B721E3"/>
    <w:rsid w:val="00BA64DA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3</cp:revision>
  <dcterms:created xsi:type="dcterms:W3CDTF">2022-04-13T19:42:00Z</dcterms:created>
  <dcterms:modified xsi:type="dcterms:W3CDTF">2022-04-13T19:42:00Z</dcterms:modified>
</cp:coreProperties>
</file>