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3DA82B4B" w14:textId="159090BA" w:rsidR="00E35666" w:rsidRDefault="00E8053F" w:rsidP="00810A1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148/2022 DO PODER EXECUTIVO/MENSAGEM 11/2022. Veto Total ao Projeto de Lei nº 778/2020, de autoria do Deputado Eyder Brasil, que “Dispõe sobre a morte ou redução da capacidade laboral, decorrente do contágio da doença Covid-19 causada pelo Novo Coronavírus, aos agentes de segurança pública do estado de Rondônia e profissionais de saúde, social e do serviço funerário, sendo considerado acidente em serviço ou ato de serviço para fins de reflexos previdenciários, financeiros e trabalhistas”</w:t>
      </w:r>
      <w:r>
        <w:rPr>
          <w:rFonts w:cs="Courier New"/>
          <w:szCs w:val="24"/>
        </w:rPr>
        <w:t>.</w:t>
      </w:r>
    </w:p>
    <w:p w14:paraId="351F8726" w14:textId="77777777" w:rsidR="00E8053F" w:rsidRDefault="00E8053F" w:rsidP="00810A13">
      <w:pPr>
        <w:ind w:firstLine="0"/>
        <w:rPr>
          <w:rFonts w:eastAsia="Calibri" w:cs="Courier New"/>
          <w:szCs w:val="24"/>
        </w:rPr>
      </w:pPr>
    </w:p>
    <w:p w14:paraId="6CBD46E0" w14:textId="77777777" w:rsidR="00E8053F" w:rsidRDefault="0040451C" w:rsidP="00E8053F">
      <w:r>
        <w:rPr>
          <w:szCs w:val="24"/>
        </w:rPr>
        <w:t xml:space="preserve">O SR. CIRONE DEIRÓ (Presidente) - </w:t>
      </w:r>
      <w:r w:rsidR="00E8053F">
        <w:t xml:space="preserve">Solicito ao Excelentíssimo Deputado Adelino Follador para dar o parecer na Mensagem 11/2022, do Veto Total 148/2022 ao Projeto de Lei 778/2020 de autoria do Deputado Eyder Brasil. </w:t>
      </w:r>
    </w:p>
    <w:p w14:paraId="3454FC48" w14:textId="77777777" w:rsidR="00E8053F" w:rsidRDefault="00E8053F" w:rsidP="00E8053F"/>
    <w:p w14:paraId="3B5F2834" w14:textId="77777777" w:rsidR="00E8053F" w:rsidRDefault="00E8053F" w:rsidP="00E8053F">
      <w:pPr>
        <w:spacing w:after="360"/>
        <w:ind w:firstLine="708"/>
        <w:rPr>
          <w:rFonts w:cs="Courier New"/>
          <w:szCs w:val="24"/>
        </w:rPr>
      </w:pPr>
      <w:r>
        <w:t xml:space="preserve">O SR. ADELINO FOLLADOR – Veto Total 148/2022, Mensagem 11/2022. </w:t>
      </w:r>
      <w:r>
        <w:rPr>
          <w:rFonts w:cs="Courier New"/>
          <w:szCs w:val="24"/>
        </w:rPr>
        <w:t>Veto Total ao Projeto de Lei nº 778/2020, de autoria do Deputado Eyder Brasil, que “Dispõe sobre a morte ou redução da capacidade laboral, decorrente do contágio da doença Covid-19 causada pelo Novo Coronavírus, aos agentes de segurança pública do estado de Rondônia e profissionais de saúde, social e do serviço funerário, sendo considerado acidente em serviço ou ato de serviço para fins de reflexos previdenciários, financeiros e trabalhistas”.</w:t>
      </w:r>
    </w:p>
    <w:p w14:paraId="4C9628C2" w14:textId="77777777" w:rsidR="00E8053F" w:rsidRDefault="00E8053F" w:rsidP="00E8053F">
      <w:r>
        <w:lastRenderedPageBreak/>
        <w:t>Nós gostaríamos de ter todo esse poder aqui para a gente fazer valer isso, mas, com certeza, cria despesas e teria que ser iniciativa... Aqui temos... Ah, não, já tem o relatório aqui do Deputado Ismael Crispin. “Com base na fundamentação acima, o voto é pela manutenção do Veto Total”.</w:t>
      </w:r>
    </w:p>
    <w:p w14:paraId="37A67A76" w14:textId="77777777" w:rsidR="00E8053F" w:rsidRDefault="00E8053F" w:rsidP="00E8053F">
      <w:r>
        <w:t xml:space="preserve">O Deputado Crispin já tem o seu voto aqui pela manutenção. E eu quero também confirmar esse Veto — pela manutenção do Veto —, como o próprio Deputado Crispin já o fez.  </w:t>
      </w:r>
    </w:p>
    <w:p w14:paraId="08B4CE7F" w14:textId="77777777" w:rsidR="00E8053F" w:rsidRDefault="00E8053F" w:rsidP="00E8053F"/>
    <w:p w14:paraId="2693745B" w14:textId="4050C0D2" w:rsidR="0040451C" w:rsidRDefault="00E8053F" w:rsidP="00E8053F">
      <w:pPr>
        <w:rPr>
          <w:rFonts w:eastAsia="Calibri" w:cs="Courier New"/>
          <w:szCs w:val="24"/>
        </w:rPr>
      </w:pPr>
      <w:r>
        <w:t xml:space="preserve">O SR. CIRONE DEIRÓ (Presidente) - Coloco em votação o parecer do Excelentíssimo Deputado Adelino Follador. Os deputados favoráveis permaneçam como estão, os contrários se manifestem. </w:t>
      </w:r>
      <w:r>
        <w:rPr>
          <w:b/>
        </w:rPr>
        <w:t>Fica aprovado</w:t>
      </w:r>
      <w:r>
        <w:t>.</w:t>
      </w:r>
    </w:p>
    <w:sectPr w:rsidR="0040451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1A0C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94186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E33DC"/>
    <w:rsid w:val="006F0E62"/>
    <w:rsid w:val="006F1894"/>
    <w:rsid w:val="00717629"/>
    <w:rsid w:val="00733F98"/>
    <w:rsid w:val="00740ED1"/>
    <w:rsid w:val="007634F3"/>
    <w:rsid w:val="00795C2A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8053F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2022-04-13T12:17:00Z</dcterms:created>
  <dcterms:modified xsi:type="dcterms:W3CDTF">2022-04-13T12:25:00Z</dcterms:modified>
</cp:coreProperties>
</file>