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F0C2" w14:textId="77777777" w:rsidR="008611C1" w:rsidRPr="00C8083F" w:rsidRDefault="008611C1" w:rsidP="00861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4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14:paraId="17ECEF96" w14:textId="77777777" w:rsidR="008611C1" w:rsidRPr="00C8083F" w:rsidRDefault="008611C1" w:rsidP="008611C1">
      <w:pPr>
        <w:rPr>
          <w:rFonts w:cs="Courier New"/>
          <w:szCs w:val="24"/>
        </w:rPr>
      </w:pPr>
    </w:p>
    <w:p w14:paraId="77B00E4D" w14:textId="77777777" w:rsidR="008611C1" w:rsidRPr="00C8083F" w:rsidRDefault="008611C1" w:rsidP="008611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16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2</w:t>
      </w:r>
    </w:p>
    <w:p w14:paraId="3821A4BF" w14:textId="77777777" w:rsidR="00013CF9" w:rsidRDefault="00013CF9" w:rsidP="00013CF9">
      <w:pPr>
        <w:ind w:firstLine="0"/>
      </w:pPr>
    </w:p>
    <w:p w14:paraId="7DBA0821" w14:textId="77777777" w:rsidR="00013CF9" w:rsidRDefault="00013CF9" w:rsidP="00013CF9">
      <w:pPr>
        <w:ind w:firstLine="0"/>
      </w:pPr>
      <w:r w:rsidRPr="00A1342E">
        <w:t>VETO TOTAL 186/2022 PODER EXECUTIVO/MENSAGEM 189</w:t>
      </w:r>
    </w:p>
    <w:p w14:paraId="64D6C489" w14:textId="77777777" w:rsidR="00013CF9" w:rsidRDefault="00013CF9" w:rsidP="00013CF9">
      <w:pPr>
        <w:ind w:firstLine="0"/>
      </w:pPr>
    </w:p>
    <w:p w14:paraId="1E3EA100" w14:textId="77777777" w:rsidR="002A5056" w:rsidRDefault="002A5056" w:rsidP="002A5056">
      <w:pPr>
        <w:ind w:firstLine="708"/>
      </w:pPr>
      <w:r w:rsidRPr="00436D38">
        <w:t>O SR. ADELINO FOLLADOR</w:t>
      </w:r>
      <w:r>
        <w:t xml:space="preserve"> </w:t>
      </w:r>
      <w:r w:rsidRPr="00436D38">
        <w:t>(Presidente)</w:t>
      </w:r>
      <w:r>
        <w:t xml:space="preserve"> – Veto Total 186/2022, sem parecer. Deputado </w:t>
      </w:r>
      <w:proofErr w:type="spellStart"/>
      <w:r>
        <w:t>Eyder</w:t>
      </w:r>
      <w:proofErr w:type="spellEnd"/>
      <w:r>
        <w:t xml:space="preserve"> Brasil para dar o parecer.</w:t>
      </w:r>
    </w:p>
    <w:p w14:paraId="63B33FAF" w14:textId="77777777" w:rsidR="002A5056" w:rsidRDefault="002A5056" w:rsidP="002A5056"/>
    <w:p w14:paraId="6E9F0FBD" w14:textId="77777777" w:rsidR="002A5056" w:rsidRDefault="002A5056" w:rsidP="002A5056">
      <w:pPr>
        <w:ind w:firstLine="708"/>
      </w:pPr>
      <w:r w:rsidRPr="00436D38">
        <w:t>O SR. EYDER BRASIL</w:t>
      </w:r>
      <w:r>
        <w:t xml:space="preserve"> – Trata-se do Veto Total 186/2022, de autoria do Poder Executivo/Mensagem 189. “</w:t>
      </w:r>
      <w:r w:rsidRPr="00A1342E">
        <w:t xml:space="preserve">Veto Total ao Projeto de Lei 1698/2022 do Deputado </w:t>
      </w:r>
      <w:proofErr w:type="spellStart"/>
      <w:r w:rsidRPr="00A1342E">
        <w:t>Jesuino</w:t>
      </w:r>
      <w:proofErr w:type="spellEnd"/>
      <w:r w:rsidRPr="00A1342E">
        <w:t xml:space="preserve"> </w:t>
      </w:r>
      <w:proofErr w:type="spellStart"/>
      <w:r w:rsidRPr="00A1342E">
        <w:t>Boabaid</w:t>
      </w:r>
      <w:proofErr w:type="spellEnd"/>
      <w:r w:rsidRPr="00A1342E">
        <w:t xml:space="preserve">, que </w:t>
      </w:r>
      <w:r>
        <w:t>“D</w:t>
      </w:r>
      <w:r w:rsidRPr="00A1342E">
        <w:t xml:space="preserve">esobriga o </w:t>
      </w:r>
      <w:r>
        <w:t>P</w:t>
      </w:r>
      <w:r w:rsidRPr="00A1342E">
        <w:t xml:space="preserve">olicial </w:t>
      </w:r>
      <w:r>
        <w:t>M</w:t>
      </w:r>
      <w:r w:rsidRPr="00A1342E">
        <w:t xml:space="preserve">ilitar, </w:t>
      </w:r>
      <w:r>
        <w:t>B</w:t>
      </w:r>
      <w:r w:rsidRPr="00A1342E">
        <w:t xml:space="preserve">ombeiro </w:t>
      </w:r>
      <w:r>
        <w:t>M</w:t>
      </w:r>
      <w:r w:rsidRPr="00A1342E">
        <w:t xml:space="preserve">ilitar, </w:t>
      </w:r>
      <w:r>
        <w:t>P</w:t>
      </w:r>
      <w:r w:rsidRPr="00A1342E">
        <w:t xml:space="preserve">olicial </w:t>
      </w:r>
      <w:r>
        <w:t>C</w:t>
      </w:r>
      <w:r w:rsidRPr="00A1342E">
        <w:t>ivil</w:t>
      </w:r>
      <w:r>
        <w:t xml:space="preserve"> e</w:t>
      </w:r>
      <w:r w:rsidRPr="00A1342E">
        <w:t xml:space="preserve"> </w:t>
      </w:r>
      <w:r>
        <w:t>P</w:t>
      </w:r>
      <w:r w:rsidRPr="00A1342E">
        <w:t xml:space="preserve">olicial </w:t>
      </w:r>
      <w:r>
        <w:t>P</w:t>
      </w:r>
      <w:r w:rsidRPr="00A1342E">
        <w:t>enal a cumprir determinação expedida pelo órgão de origem</w:t>
      </w:r>
      <w:r>
        <w:t xml:space="preserve"> ou</w:t>
      </w:r>
      <w:r w:rsidRPr="00A1342E">
        <w:t xml:space="preserve"> unidade militar que suspenda as férias ou licença especial</w:t>
      </w:r>
      <w:r>
        <w:t>.”.”</w:t>
      </w:r>
    </w:p>
    <w:p w14:paraId="672BA677" w14:textId="77777777" w:rsidR="002A5056" w:rsidRDefault="002A5056" w:rsidP="002A5056">
      <w:pPr>
        <w:ind w:firstLine="708"/>
      </w:pPr>
      <w:r w:rsidRPr="00F85F73">
        <w:t xml:space="preserve">Aqui estão alegando que o Projeto de Lei “... almeja eximir que os servidores da Policia Militar, do Corpo de Bombeiros Militar, da Policia Civil e da Policia Penal do Estado tenham que cumprir determinação expedida pelo órgão de origem ou unidade militar no sentido de suspender férias ou licença especial. Todavia, vejo-me compelido a vetar totalmente o supramencionado texto constante no projeto de lei, uma vez que, por analogia à matéria abordada na Lei Estadual n° 4.884, de 11 de novembro de 2020, o projeto em discussão torna-se inconstitucional, além de violar a competência do Chefe do Poder Executivo de legislar sobre a </w:t>
      </w:r>
      <w:r w:rsidRPr="00F85F73">
        <w:lastRenderedPageBreak/>
        <w:t xml:space="preserve">temática bem como encontra-se conflito diante do princípio da convocação e mobilização militar e, ainda, por não ser benéfico ao Estado. </w:t>
      </w:r>
    </w:p>
    <w:p w14:paraId="109E1726" w14:textId="77777777" w:rsidR="002A5056" w:rsidRPr="00986844" w:rsidRDefault="002A5056" w:rsidP="002A5056">
      <w:pPr>
        <w:ind w:firstLine="708"/>
      </w:pPr>
      <w:r>
        <w:t>Continua</w:t>
      </w:r>
      <w:r w:rsidRPr="00986844">
        <w:t xml:space="preserve">, “(...) o projeto de lei em pauta torna-se inconstitucional, em razão de também confrontar a alínea “b” do inciso II e o inciso I, ambos do § 1° do artigo 39, e o artigo 65, todos da Constituição do Estado, além dos artigos 61 e 84 da Carta Maior.” </w:t>
      </w:r>
    </w:p>
    <w:p w14:paraId="1BEAC035" w14:textId="77777777" w:rsidR="002A5056" w:rsidRPr="00986844" w:rsidRDefault="002A5056" w:rsidP="002A5056">
      <w:pPr>
        <w:ind w:firstLine="708"/>
      </w:pPr>
      <w:r w:rsidRPr="00986844">
        <w:t>E</w:t>
      </w:r>
      <w:r>
        <w:t xml:space="preserve"> ainda,</w:t>
      </w:r>
      <w:r w:rsidRPr="00986844">
        <w:t xml:space="preserve"> “(...)</w:t>
      </w:r>
      <w:r>
        <w:t xml:space="preserve"> </w:t>
      </w:r>
      <w:r w:rsidRPr="00986844">
        <w:t>faz-se necessário vetar a presente propositura, tendo em vista que as Corporações Militares do Estado manifestaram-se contrárias, pautadas na opinião de que as férias são suspensas/interrompidas somente nos casos de extrema urgência e em situações que causem desordem social, fundamentado nos princípios da supremacia do interesse público, e que o não cumprimento da determinação do Comandante acarreta crime militar, sendo julgado conforme o Código Penal Militar, no Título II, do Livro I da Parte Especial, “Dos crimes contra a autoridade ou disciplina militar</w:t>
      </w:r>
      <w:r>
        <w:t>.</w:t>
      </w:r>
      <w:r w:rsidRPr="00986844">
        <w:t>”</w:t>
      </w:r>
      <w:r w:rsidRPr="00986844">
        <w:rPr>
          <w:highlight w:val="cyan"/>
        </w:rPr>
        <w:t xml:space="preserve"> </w:t>
      </w:r>
    </w:p>
    <w:p w14:paraId="17DC7BF6" w14:textId="77777777" w:rsidR="002A5056" w:rsidRDefault="002A5056" w:rsidP="002A5056">
      <w:pPr>
        <w:ind w:firstLine="708"/>
      </w:pPr>
      <w:r>
        <w:t xml:space="preserve">Eu estou lendo aqui a justificativa do Projeto de Lei do Deputado </w:t>
      </w:r>
      <w:proofErr w:type="spellStart"/>
      <w:r>
        <w:t>Jesuino</w:t>
      </w:r>
      <w:proofErr w:type="spellEnd"/>
      <w:r>
        <w:t xml:space="preserve"> tratando acerca do que já foi citado na sua apresentação, no seu Projeto de Lei. </w:t>
      </w:r>
    </w:p>
    <w:p w14:paraId="2006ECCE" w14:textId="7AE51B39" w:rsidR="002A5056" w:rsidRDefault="002A5056" w:rsidP="00940FCB">
      <w:pPr>
        <w:ind w:firstLine="708"/>
      </w:pPr>
      <w:r>
        <w:t xml:space="preserve">O nosso parecer pela Comissão de Constituição e Justiça, pela Comissão de Segurança Pública e demais Comissões pertinentes ao tema é pela rejeição do Veto. </w:t>
      </w:r>
    </w:p>
    <w:p w14:paraId="44B76A1C" w14:textId="77777777" w:rsidR="002A5056" w:rsidRDefault="002A5056" w:rsidP="002A5056">
      <w:pPr>
        <w:ind w:firstLine="708"/>
      </w:pPr>
      <w:r w:rsidRPr="00436D38">
        <w:t>O SR. ADELINO FOLLADOR</w:t>
      </w:r>
      <w:r>
        <w:t xml:space="preserve"> </w:t>
      </w:r>
      <w:r w:rsidRPr="00436D38">
        <w:t>(Presidente)</w:t>
      </w:r>
      <w:r>
        <w:t xml:space="preserve"> – Em votação o parecer do Deputado </w:t>
      </w:r>
      <w:proofErr w:type="spellStart"/>
      <w:r>
        <w:t>Eyder</w:t>
      </w:r>
      <w:proofErr w:type="spellEnd"/>
      <w:r>
        <w:t xml:space="preserve"> Brasil. Pela rejeição do Veto Total 186/2022. Os deputados favoráveis permaneçam como estão, os contrários se manifestem. </w:t>
      </w:r>
      <w:r>
        <w:rPr>
          <w:b/>
          <w:bCs/>
        </w:rPr>
        <w:t xml:space="preserve">Está aprovado o parecer. </w:t>
      </w:r>
    </w:p>
    <w:p w14:paraId="4B6EA041" w14:textId="77777777" w:rsidR="002A5056" w:rsidRDefault="002A5056" w:rsidP="00013CF9">
      <w:pPr>
        <w:ind w:firstLine="0"/>
      </w:pPr>
    </w:p>
    <w:sectPr w:rsidR="002A5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1"/>
    <w:rsid w:val="00013CF9"/>
    <w:rsid w:val="00224E74"/>
    <w:rsid w:val="002A5056"/>
    <w:rsid w:val="008611C1"/>
    <w:rsid w:val="00913B51"/>
    <w:rsid w:val="009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6C8B"/>
  <w15:chartTrackingRefBased/>
  <w15:docId w15:val="{CD8FC05D-5C3B-4B16-9A4D-14A026BC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4</cp:revision>
  <cp:lastPrinted>2022-11-29T14:32:00Z</cp:lastPrinted>
  <dcterms:created xsi:type="dcterms:W3CDTF">2022-11-18T18:21:00Z</dcterms:created>
  <dcterms:modified xsi:type="dcterms:W3CDTF">2022-11-29T14:36:00Z</dcterms:modified>
</cp:coreProperties>
</file>