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5B43" w14:textId="77777777" w:rsidR="001255C8" w:rsidRPr="00BB7C03" w:rsidRDefault="001255C8" w:rsidP="001255C8">
      <w:pPr>
        <w:rPr>
          <w:rFonts w:eastAsia="Courier New"/>
          <w:lang w:eastAsia="pt-BR"/>
        </w:rPr>
      </w:pPr>
      <w:r>
        <w:rPr>
          <w:rFonts w:eastAsia="Courier New"/>
          <w:lang w:eastAsia="pt-BR"/>
        </w:rPr>
        <w:t>30</w:t>
      </w:r>
      <w:r w:rsidRPr="00BB7C03">
        <w:rPr>
          <w:rFonts w:eastAsia="Courier New"/>
          <w:lang w:eastAsia="pt-BR"/>
        </w:rPr>
        <w:t>ª SESSÃO ORDINÁRIA DA 4ª SESSÃO LEGISLATIVA ORDINÁRIA DA 10ª LEGISLATURA DA ASSEMBLEIA LEGISLATIVA DO ESTADO DE RONDÔNIA</w:t>
      </w:r>
    </w:p>
    <w:p w14:paraId="2B410CE2" w14:textId="77777777" w:rsidR="001255C8" w:rsidRPr="00BB7C03" w:rsidRDefault="001255C8" w:rsidP="001255C8">
      <w:pPr>
        <w:rPr>
          <w:rFonts w:eastAsia="Courier New"/>
          <w:lang w:eastAsia="pt-BR"/>
        </w:rPr>
      </w:pPr>
    </w:p>
    <w:p w14:paraId="7997F12C" w14:textId="77777777" w:rsidR="001255C8" w:rsidRPr="00BB7C03" w:rsidRDefault="001255C8" w:rsidP="001255C8">
      <w:pPr>
        <w:rPr>
          <w:rFonts w:eastAsia="Courier New"/>
          <w:lang w:eastAsia="pt-BR"/>
        </w:rPr>
      </w:pPr>
      <w:r w:rsidRPr="00BB7C03">
        <w:rPr>
          <w:rFonts w:eastAsia="Courier New"/>
          <w:lang w:eastAsia="pt-BR"/>
        </w:rPr>
        <w:t xml:space="preserve">EM: </w:t>
      </w:r>
      <w:r>
        <w:rPr>
          <w:rFonts w:eastAsia="Courier New"/>
          <w:lang w:eastAsia="pt-BR"/>
        </w:rPr>
        <w:t>06</w:t>
      </w:r>
      <w:r w:rsidRPr="00BB7C03">
        <w:rPr>
          <w:rFonts w:eastAsia="Courier New"/>
          <w:lang w:eastAsia="pt-BR"/>
        </w:rPr>
        <w:t>.1</w:t>
      </w:r>
      <w:r>
        <w:rPr>
          <w:rFonts w:eastAsia="Courier New"/>
          <w:lang w:eastAsia="pt-BR"/>
        </w:rPr>
        <w:t>2</w:t>
      </w:r>
      <w:r w:rsidRPr="00BB7C03">
        <w:rPr>
          <w:rFonts w:eastAsia="Courier New"/>
          <w:lang w:eastAsia="pt-BR"/>
        </w:rPr>
        <w:t>.2022</w:t>
      </w:r>
    </w:p>
    <w:p w14:paraId="26275E92" w14:textId="77777777" w:rsidR="008D4575" w:rsidRDefault="008D4575" w:rsidP="008D4575"/>
    <w:p w14:paraId="4F63D03E" w14:textId="4338C61F" w:rsidR="008D4575" w:rsidRDefault="008D4575" w:rsidP="008D4575">
      <w:r>
        <w:t>PROJETO DE LEI 1737/2022 DA MESA DIRETORA</w:t>
      </w:r>
    </w:p>
    <w:p w14:paraId="7E104465" w14:textId="77777777" w:rsidR="008D4575" w:rsidRDefault="008D4575" w:rsidP="008D4575"/>
    <w:p w14:paraId="7C92978F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1ECD4628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>O SR. ADELINO FOLLADOR (Presidente) – Não tem parecer. Peço ao Deputado Chiquinho da Emater que dê o parecer ao Projeto de Lei 1737/2022.</w:t>
      </w:r>
    </w:p>
    <w:p w14:paraId="44093416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30201BBE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 xml:space="preserve">O SR. CHIQUINHO DA EMATER – Mais um projeto que vai beneficiar o servidor desta Casa. </w:t>
      </w:r>
    </w:p>
    <w:p w14:paraId="5AD50324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>Projeto de Lei 1737/2022, da Mesa Diretora, que “Concede Auxílio Extraordinário para os servidores do quadro de pessoal da Assembleia Legislativa do Estado de Rondônia.”.</w:t>
      </w:r>
    </w:p>
    <w:p w14:paraId="38E661FB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 xml:space="preserve">Esse projeto está dentro da legalidade, da constitucionalidade. Por esta razão, sou de parecer favorável pelas Comissões pertinentes. </w:t>
      </w:r>
    </w:p>
    <w:p w14:paraId="7949B538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1BBA19C9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>O SR. ADELINO FOLLADOR (Presidente) – Em discussão e votação o parecer do Deputado Chiquinho da Emater.</w:t>
      </w:r>
    </w:p>
    <w:p w14:paraId="4D7BF1FC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26FF32B4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lastRenderedPageBreak/>
        <w:t>O SR. JESUINO BOABAID – Em discussão, Presidente. Eu não... É dos servidores do aspecto geral? Porque, da forma que ele colocou o Deputado Chiquinho...</w:t>
      </w:r>
    </w:p>
    <w:p w14:paraId="2748FB49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35DCD578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>O SR. ADELINO FOLLADOR (Presidente) – Este é o auxílio, e o outro é “1.8” para complementar...</w:t>
      </w:r>
    </w:p>
    <w:p w14:paraId="73F62E0A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4651207B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>O SR. JESUINO BOABAID – Não, não... O aumento é para os servidores efetivos. Ponto. Agora, eu queria...</w:t>
      </w:r>
    </w:p>
    <w:p w14:paraId="3157E96C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14A2ACCD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 xml:space="preserve">O SR. CHIQUINHO DA EMATER – Não, esse auxílio é para </w:t>
      </w:r>
      <w:r w:rsidRPr="008D4575">
        <w:rPr>
          <w:rFonts w:eastAsia="Calibri"/>
          <w:b/>
          <w:bCs/>
        </w:rPr>
        <w:t>(ininteligível)</w:t>
      </w:r>
      <w:r w:rsidRPr="008D4575">
        <w:rPr>
          <w:rFonts w:eastAsia="Calibri"/>
        </w:rPr>
        <w:t xml:space="preserve"> os servidores. </w:t>
      </w:r>
    </w:p>
    <w:p w14:paraId="3FCC02C6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109338A7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 xml:space="preserve">O SR. DR. NEIDSON (Secretário ad hoc) – Esse aí é o abono natalino. </w:t>
      </w:r>
    </w:p>
    <w:p w14:paraId="7AF12685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105FC3F1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>O SR. CHIQUINHO DA EMATER – É natalino.</w:t>
      </w:r>
    </w:p>
    <w:p w14:paraId="44EC9F56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44A97537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>O SR. JESUINO BOABAID – Sim, mas da forma que fez a leitura lá. Eu não entendi. Como é que está...?</w:t>
      </w:r>
    </w:p>
    <w:p w14:paraId="3402AA0E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6542A437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>O SR. DR. NEIDSON (Secretário ad hoc) – Todos os servidores.</w:t>
      </w:r>
    </w:p>
    <w:p w14:paraId="48A2B69C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25445657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lastRenderedPageBreak/>
        <w:t>O SR. CHIQUINHO DA EMATER - “Concede Auxílio Extraordinário para os servidores do quadro de pessoal da Assembleia Legislativa do Estado de Rondônia.”.</w:t>
      </w:r>
    </w:p>
    <w:p w14:paraId="49B10F03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2899C3E7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>O SR. ADELINO FOLLADOR (Presidente) – É para todo mundo.</w:t>
      </w:r>
    </w:p>
    <w:p w14:paraId="2DFD3848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6664E0F2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>O SR. CHIQUINHO DA EMATER – São para todos do quadro.</w:t>
      </w:r>
    </w:p>
    <w:p w14:paraId="471685FF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461F588F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>O SR. JESUINO BOABAID – Esse “quadro de pessoal”, tem que ser efetivos, comissionados... Eu acho...</w:t>
      </w:r>
    </w:p>
    <w:p w14:paraId="3B954662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68B9EEAC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>O SR. CHIQUINHO DA EMATER – Efetivo... Mas, aqui dentro deve estar detalhando.</w:t>
      </w:r>
    </w:p>
    <w:p w14:paraId="40062ADB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47A6DC64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>O SR. JESUINO BOABAID – Cadê a Assessoria? Eu quero ter a certeza para não ter...</w:t>
      </w:r>
    </w:p>
    <w:p w14:paraId="6761B115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29D35AC8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>O SR. CHIQUINHO DA EMATER – Eu posso ler todo ele, então.</w:t>
      </w:r>
    </w:p>
    <w:p w14:paraId="2C4E7091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58413035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>O SR. JESUINO BOABAID – Eu agradeço. Para não ficar nenhuma dúvida, para amanhã ou depois, não vir suscitar que não...</w:t>
      </w:r>
    </w:p>
    <w:p w14:paraId="57E350AC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469AB425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 xml:space="preserve">O SR. CHIQUINHO DA EMATER – Vamos lá. Projeto de Lei 1737/2022. Autor: Mesa Diretora. “Concede Auxílio </w:t>
      </w:r>
      <w:r w:rsidRPr="008D4575">
        <w:rPr>
          <w:rFonts w:eastAsia="Calibri"/>
        </w:rPr>
        <w:lastRenderedPageBreak/>
        <w:t>Extraordinário para os servidores do quadro de pessoal da Assembleia Legislativa do Estado de Rondônia.</w:t>
      </w:r>
    </w:p>
    <w:p w14:paraId="37FDCB3B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>“A Assembleia Legislativa do Estado de Rondônia decreta:</w:t>
      </w:r>
    </w:p>
    <w:p w14:paraId="1E6A5D78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 xml:space="preserve">Art. 1º Fica concedido o Auxílio Extraordinário no valor de R$ 2.000,00 (dois mil reais), a ser pago em parcela única aos servidores do quadro de pessoal da Assembleia Legislativa do Estado de Rondônia. </w:t>
      </w:r>
    </w:p>
    <w:p w14:paraId="71907F8F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>Parágrafo único. Poderão receber o benefício de que trata este artigo os servidores efetivos, os requisitados e os cedidos, bem como os ocupantes de cargos de provimento em comissão, inclusive da assessoria militar da Assembleia Legislativa.”.</w:t>
      </w:r>
    </w:p>
    <w:p w14:paraId="4F7A8F47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 xml:space="preserve">Então, atende. </w:t>
      </w:r>
    </w:p>
    <w:p w14:paraId="2BD77A39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0478B7F9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 xml:space="preserve">O SR. JESUINO BOABAID – “Poderão”, a palavra é poder. Eu peço que seja feita a correção que “deverão”. Essa palavra “poderão” ela é muito... ah, “poderão”. Fica a critério de quem? </w:t>
      </w:r>
    </w:p>
    <w:p w14:paraId="26368813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150F18B9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>O SR. ADELINO FOLLADOR (Presidente) – Não, “receberão”.</w:t>
      </w:r>
    </w:p>
    <w:p w14:paraId="7F34202F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0DC3A702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 xml:space="preserve">O SR. JESUINO BOABAID – “Deverão”. Então coloquem uma Emenda de minha autoria que, “deverão”. Onde lê-se “poderão”, leia-se “deverão”. </w:t>
      </w:r>
    </w:p>
    <w:p w14:paraId="25EABBFD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0DDC7E4A" w14:textId="72F0C289" w:rsidR="00A626E9" w:rsidRPr="00660E2F" w:rsidRDefault="008D4575" w:rsidP="008D4575">
      <w:pPr>
        <w:ind w:firstLine="708"/>
        <w:rPr>
          <w:rFonts w:eastAsia="Calibri"/>
        </w:rPr>
      </w:pPr>
      <w:bookmarkStart w:id="0" w:name="_Hlk121818358"/>
      <w:r w:rsidRPr="00660E2F">
        <w:rPr>
          <w:rFonts w:eastAsia="Calibri"/>
        </w:rPr>
        <w:t xml:space="preserve">O SR. CHIQUINHO DA EMATER – </w:t>
      </w:r>
      <w:r w:rsidR="000C14A9">
        <w:rPr>
          <w:rFonts w:eastAsia="Calibri"/>
        </w:rPr>
        <w:t>A</w:t>
      </w:r>
      <w:r w:rsidR="000C14A9" w:rsidRPr="00660E2F">
        <w:rPr>
          <w:rFonts w:eastAsia="Calibri"/>
        </w:rPr>
        <w:t xml:space="preserve"> Emenda</w:t>
      </w:r>
      <w:r w:rsidR="000C14A9">
        <w:rPr>
          <w:rFonts w:eastAsia="Calibri"/>
        </w:rPr>
        <w:t>:</w:t>
      </w:r>
      <w:r w:rsidR="000C14A9" w:rsidRPr="00660E2F">
        <w:rPr>
          <w:rFonts w:eastAsia="Calibri"/>
        </w:rPr>
        <w:t xml:space="preserve"> </w:t>
      </w:r>
      <w:r w:rsidR="00EA7E3D" w:rsidRPr="00660E2F">
        <w:rPr>
          <w:rFonts w:eastAsia="Calibri"/>
        </w:rPr>
        <w:t xml:space="preserve">“Altera a redação do parágrafo único do artigo 1º do Projeto de Lei nº </w:t>
      </w:r>
      <w:r w:rsidR="00EA7E3D" w:rsidRPr="00660E2F">
        <w:rPr>
          <w:rFonts w:eastAsia="Calibri"/>
        </w:rPr>
        <w:lastRenderedPageBreak/>
        <w:t xml:space="preserve">1737/2022, que “Concede Auxílio Extraordinário para os servidores do quadro de pessoal </w:t>
      </w:r>
      <w:r w:rsidR="00A626E9" w:rsidRPr="00660E2F">
        <w:rPr>
          <w:rFonts w:eastAsia="Calibri"/>
        </w:rPr>
        <w:t>da Assembleia Legislativa do Estado de Rondônia.”.”</w:t>
      </w:r>
    </w:p>
    <w:p w14:paraId="393A9E98" w14:textId="1963F593" w:rsidR="008D4575" w:rsidRPr="00660E2F" w:rsidRDefault="008D4575" w:rsidP="008D4575">
      <w:pPr>
        <w:ind w:firstLine="708"/>
        <w:rPr>
          <w:rFonts w:eastAsia="Calibri"/>
        </w:rPr>
      </w:pPr>
      <w:r w:rsidRPr="00660E2F">
        <w:rPr>
          <w:rFonts w:eastAsia="Calibri"/>
        </w:rPr>
        <w:t xml:space="preserve"> </w:t>
      </w:r>
      <w:r w:rsidR="00660E2F" w:rsidRPr="00660E2F">
        <w:rPr>
          <w:rFonts w:eastAsia="Calibri"/>
        </w:rPr>
        <w:t>En</w:t>
      </w:r>
      <w:r w:rsidR="000C14A9">
        <w:rPr>
          <w:rFonts w:eastAsia="Calibri"/>
        </w:rPr>
        <w:t>t</w:t>
      </w:r>
      <w:r w:rsidR="00660E2F" w:rsidRPr="00660E2F">
        <w:rPr>
          <w:rFonts w:eastAsia="Calibri"/>
        </w:rPr>
        <w:t xml:space="preserve">ão, </w:t>
      </w:r>
      <w:r w:rsidRPr="00660E2F">
        <w:rPr>
          <w:rFonts w:eastAsia="Calibri"/>
        </w:rPr>
        <w:t xml:space="preserve">no Parágrafo Único em vez de ser “poderão”, </w:t>
      </w:r>
      <w:r w:rsidRPr="00660E2F">
        <w:rPr>
          <w:rFonts w:eastAsia="Calibri"/>
          <w:i/>
          <w:iCs/>
        </w:rPr>
        <w:t>“</w:t>
      </w:r>
      <w:r w:rsidRPr="00660E2F">
        <w:rPr>
          <w:rFonts w:eastAsia="Calibri"/>
          <w:iCs/>
        </w:rPr>
        <w:t>deverão receber o benefício..</w:t>
      </w:r>
      <w:r w:rsidRPr="00660E2F">
        <w:rPr>
          <w:rFonts w:eastAsia="Calibri"/>
        </w:rPr>
        <w:t xml:space="preserve">.” </w:t>
      </w:r>
    </w:p>
    <w:bookmarkEnd w:id="0"/>
    <w:p w14:paraId="18E30437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58256109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 xml:space="preserve">O SR. JESUINO BOABAID – Uma Emenda de minha autoria. </w:t>
      </w:r>
    </w:p>
    <w:p w14:paraId="2D0872CF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38292F30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 xml:space="preserve">O SR. CHIQUINHO DA EMATER – Parabéns, Deputado </w:t>
      </w:r>
      <w:proofErr w:type="spellStart"/>
      <w:r w:rsidRPr="008D4575">
        <w:rPr>
          <w:rFonts w:eastAsia="Calibri"/>
        </w:rPr>
        <w:t>Jesuino</w:t>
      </w:r>
      <w:proofErr w:type="spellEnd"/>
      <w:r w:rsidRPr="008D4575">
        <w:rPr>
          <w:rFonts w:eastAsia="Calibri"/>
        </w:rPr>
        <w:t xml:space="preserve">. Foi bem lembrado. Eu sou favorável a este Projeto de Lei acatando a Emenda do Deputado </w:t>
      </w:r>
      <w:proofErr w:type="spellStart"/>
      <w:r w:rsidRPr="008D4575">
        <w:rPr>
          <w:rFonts w:eastAsia="Calibri"/>
        </w:rPr>
        <w:t>Jesuino</w:t>
      </w:r>
      <w:proofErr w:type="spellEnd"/>
      <w:r w:rsidRPr="008D4575">
        <w:rPr>
          <w:rFonts w:eastAsia="Calibri"/>
        </w:rPr>
        <w:t xml:space="preserve">. Foi muito bem lembrado. Ele está dentro da legalidade, dentro da constitucionalidade, sou favorável pelas Comissões pertinentes. </w:t>
      </w:r>
    </w:p>
    <w:p w14:paraId="1F0422ED" w14:textId="77777777" w:rsidR="008D4575" w:rsidRPr="008D4575" w:rsidRDefault="008D4575" w:rsidP="008D4575">
      <w:pPr>
        <w:ind w:firstLine="708"/>
        <w:rPr>
          <w:rFonts w:eastAsia="Calibri"/>
        </w:rPr>
      </w:pPr>
    </w:p>
    <w:p w14:paraId="7CBC9371" w14:textId="77777777" w:rsidR="008D4575" w:rsidRPr="008D4575" w:rsidRDefault="008D4575" w:rsidP="008D4575">
      <w:pPr>
        <w:ind w:firstLine="708"/>
        <w:rPr>
          <w:rFonts w:eastAsia="Calibri"/>
        </w:rPr>
      </w:pPr>
      <w:r w:rsidRPr="008D4575">
        <w:rPr>
          <w:rFonts w:eastAsia="Calibri"/>
        </w:rPr>
        <w:t xml:space="preserve">O SR. ADELINO FOLLADOR (Presidente) - O Presidente não ia tirar uma categoria fora. Mas, a observação é válida. </w:t>
      </w:r>
    </w:p>
    <w:p w14:paraId="511CDE03" w14:textId="697162D7" w:rsidR="008D4575" w:rsidRDefault="008D4575" w:rsidP="008D4575">
      <w:r w:rsidRPr="008D4575">
        <w:rPr>
          <w:rFonts w:eastAsia="Calibri"/>
        </w:rPr>
        <w:t xml:space="preserve">Em discussão o parecer do Deputado Chiquinho da Emater, com Emenda. Os deputados favoráveis permaneçam como estão, os contrários se manifestem. </w:t>
      </w:r>
      <w:r w:rsidRPr="008D4575">
        <w:rPr>
          <w:rFonts w:eastAsia="Calibri"/>
          <w:b/>
          <w:bCs/>
        </w:rPr>
        <w:t>Está aprovado o parecer com Emenda</w:t>
      </w:r>
      <w:r w:rsidRPr="008D4575">
        <w:rPr>
          <w:rFonts w:eastAsia="Calibri"/>
        </w:rPr>
        <w:t>.</w:t>
      </w:r>
    </w:p>
    <w:sectPr w:rsidR="008D45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C8"/>
    <w:rsid w:val="000C14A9"/>
    <w:rsid w:val="001255C8"/>
    <w:rsid w:val="00660E2F"/>
    <w:rsid w:val="008D4575"/>
    <w:rsid w:val="00913B51"/>
    <w:rsid w:val="00A626E9"/>
    <w:rsid w:val="00EA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86679"/>
  <w15:chartTrackingRefBased/>
  <w15:docId w15:val="{306E8169-A2C5-4B65-91D1-96266C6B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5C8"/>
    <w:pPr>
      <w:ind w:firstLine="0"/>
    </w:pPr>
    <w:rPr>
      <w:rFonts w:cs="Courier New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674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3</cp:revision>
  <dcterms:created xsi:type="dcterms:W3CDTF">2022-12-10T02:03:00Z</dcterms:created>
  <dcterms:modified xsi:type="dcterms:W3CDTF">2022-12-13T14:06:00Z</dcterms:modified>
</cp:coreProperties>
</file>