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49B3" w14:textId="1B17BE29" w:rsidR="00F87796" w:rsidRPr="00742B50" w:rsidRDefault="00F87796" w:rsidP="00F87796">
      <w:pPr>
        <w:rPr>
          <w:sz w:val="22"/>
          <w:szCs w:val="22"/>
        </w:rPr>
      </w:pPr>
      <w:r w:rsidRPr="00742B50">
        <w:rPr>
          <w:sz w:val="22"/>
          <w:szCs w:val="22"/>
        </w:rPr>
        <w:t>23ª SESSÃO ORDINÁRIA DA 4ª SESSÃO LEGISLATIVA ORDINÁRIA DA 10ª LEGISLATURA DA ASSEMBLEIA LEGISLATIVA DO ESTADO DE RONDÔNIA</w:t>
      </w:r>
    </w:p>
    <w:p w14:paraId="1EA8C64C" w14:textId="60CC5CFA" w:rsidR="00C347BE" w:rsidRPr="00742B50" w:rsidRDefault="00F87796">
      <w:pPr>
        <w:rPr>
          <w:sz w:val="22"/>
          <w:szCs w:val="22"/>
        </w:rPr>
      </w:pPr>
      <w:r w:rsidRPr="00742B50">
        <w:rPr>
          <w:sz w:val="22"/>
          <w:szCs w:val="22"/>
        </w:rPr>
        <w:t>EM: 04.10.2022</w:t>
      </w:r>
    </w:p>
    <w:p w14:paraId="6F8F7045" w14:textId="27AB081E" w:rsidR="0083208D" w:rsidRPr="00742B50" w:rsidRDefault="00EA351C" w:rsidP="0083208D">
      <w:pPr>
        <w:tabs>
          <w:tab w:val="right" w:pos="8504"/>
        </w:tabs>
        <w:rPr>
          <w:sz w:val="22"/>
          <w:szCs w:val="22"/>
        </w:rPr>
      </w:pPr>
      <w:r w:rsidRPr="00742B50">
        <w:rPr>
          <w:sz w:val="22"/>
          <w:szCs w:val="22"/>
        </w:rPr>
        <w:t>PROJETO DE LEI 1703/2022 DO PODER EXECUTIVO/MENSAGEM 185</w:t>
      </w:r>
      <w:r w:rsidR="0083208D" w:rsidRPr="00742B50">
        <w:rPr>
          <w:sz w:val="22"/>
          <w:szCs w:val="22"/>
        </w:rPr>
        <w:tab/>
      </w:r>
    </w:p>
    <w:p w14:paraId="755224AD" w14:textId="7EAC00E3" w:rsidR="0083208D" w:rsidRPr="00742B50" w:rsidRDefault="0083208D" w:rsidP="0083208D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 xml:space="preserve">O SR. ALEX REDANO (Presidente) - Projeto de Lei 1703/2022. Esse aqui é o da </w:t>
      </w:r>
      <w:proofErr w:type="spellStart"/>
      <w:r w:rsidRPr="00742B50">
        <w:rPr>
          <w:sz w:val="22"/>
          <w:szCs w:val="22"/>
        </w:rPr>
        <w:t>Sejucel</w:t>
      </w:r>
      <w:proofErr w:type="spellEnd"/>
      <w:r w:rsidRPr="00742B50">
        <w:rPr>
          <w:sz w:val="22"/>
          <w:szCs w:val="22"/>
        </w:rPr>
        <w:t xml:space="preserve">. Convidar o Deputado Anderson Pereira para proceder o parecer em plenário. </w:t>
      </w:r>
    </w:p>
    <w:p w14:paraId="6B560372" w14:textId="77777777" w:rsidR="0083208D" w:rsidRPr="00742B50" w:rsidRDefault="0083208D" w:rsidP="0083208D">
      <w:pPr>
        <w:ind w:firstLine="708"/>
        <w:rPr>
          <w:sz w:val="22"/>
          <w:szCs w:val="22"/>
        </w:rPr>
      </w:pPr>
      <w:r w:rsidRPr="00742B50">
        <w:rPr>
          <w:sz w:val="22"/>
          <w:szCs w:val="22"/>
        </w:rPr>
        <w:t xml:space="preserve">O SR. ANDERSON PEREIRA - Projeto de Lei </w:t>
      </w:r>
      <w:r w:rsidR="00C23EE6" w:rsidRPr="00742B50">
        <w:rPr>
          <w:sz w:val="22"/>
          <w:szCs w:val="22"/>
        </w:rPr>
        <w:t>1703/2022, de au</w:t>
      </w:r>
      <w:r w:rsidRPr="00742B50">
        <w:rPr>
          <w:sz w:val="22"/>
          <w:szCs w:val="22"/>
        </w:rPr>
        <w:t xml:space="preserve">toria do Poder Executivo/Mensagem 185, que “Autoriza o Poder Executivo a abrir crédito adicional suplementar por anulação, até o valor de R$ 3.400.000,00, em favor da unidade orçamentária Superintendência Estadual da Juventude, Cultura, Esporte e Lazer – SEJUCEL.”. </w:t>
      </w:r>
    </w:p>
    <w:p w14:paraId="6DA51586" w14:textId="6CAE8833" w:rsidR="0083208D" w:rsidRPr="00742B50" w:rsidRDefault="0083208D" w:rsidP="00742B50">
      <w:pPr>
        <w:ind w:firstLine="708"/>
        <w:rPr>
          <w:sz w:val="22"/>
          <w:szCs w:val="22"/>
        </w:rPr>
      </w:pPr>
      <w:r w:rsidRPr="00742B50">
        <w:rPr>
          <w:sz w:val="22"/>
          <w:szCs w:val="22"/>
        </w:rPr>
        <w:t>O nosso parecer, pelas Comissões pertinentes é pela legalidade e constitucionalidade da matéria.</w:t>
      </w:r>
    </w:p>
    <w:p w14:paraId="01C50B5E" w14:textId="5EF80A43" w:rsidR="00B87C0C" w:rsidRPr="00742B50" w:rsidRDefault="0083208D" w:rsidP="00742B50">
      <w:pPr>
        <w:ind w:firstLine="708"/>
        <w:rPr>
          <w:sz w:val="22"/>
          <w:szCs w:val="22"/>
        </w:rPr>
      </w:pPr>
      <w:r w:rsidRPr="00742B50">
        <w:rPr>
          <w:sz w:val="22"/>
          <w:szCs w:val="22"/>
        </w:rPr>
        <w:t>O SR. ALEX REDANO (Presidente) - Esse projeto é sobre o Flor de Maracujá, um evento tradicional aqui.</w:t>
      </w:r>
    </w:p>
    <w:p w14:paraId="7E038562" w14:textId="4A169251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lastRenderedPageBreak/>
        <w:tab/>
        <w:t>O SR. ANDERSON PEREIRA (Presidente) – Projeto de Lei 1703/2022 do Poder Executivo/Mensagem 185.</w:t>
      </w:r>
    </w:p>
    <w:p w14:paraId="564DE364" w14:textId="113219DB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JESUINO BOABAID (Secretário ad hoc) – Já foi pautado.</w:t>
      </w:r>
    </w:p>
    <w:p w14:paraId="37EB8E32" w14:textId="48877F79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 xml:space="preserve">O SR. ANDERSON PEREIRA (Presidente) – Já foi dado parecer. </w:t>
      </w:r>
    </w:p>
    <w:p w14:paraId="39E47B8B" w14:textId="68CAD62E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 xml:space="preserve">O SR. JESUINO BOABAID (Secretário ad hoc) – Tem parecer, Vossa Excelência já pediu vista, colocou novamente para retirada de vista, e eu pedi vista. Não é isso, </w:t>
      </w:r>
      <w:proofErr w:type="spellStart"/>
      <w:r w:rsidRPr="00742B50">
        <w:rPr>
          <w:sz w:val="22"/>
          <w:szCs w:val="22"/>
        </w:rPr>
        <w:t>Manvailer</w:t>
      </w:r>
      <w:proofErr w:type="spellEnd"/>
      <w:r w:rsidRPr="00742B50">
        <w:rPr>
          <w:sz w:val="22"/>
          <w:szCs w:val="22"/>
        </w:rPr>
        <w:t>?</w:t>
      </w:r>
    </w:p>
    <w:p w14:paraId="5C38769D" w14:textId="3B5FE46C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ANDERSON PEREIRA (Presidente) – Conhecido o parecer.</w:t>
      </w:r>
    </w:p>
    <w:p w14:paraId="0200678E" w14:textId="1159C178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JESUINO BOABAID (Secretário ad hoc) – Não, eu pedi. Mas, antes da gente até caminhar para essa questão de vista, esses R$ 3 milhões e 400, é dentro daquele projeto que está aqui com pedido de vista de R$ 13 milhões?</w:t>
      </w:r>
    </w:p>
    <w:p w14:paraId="39FC7A5E" w14:textId="2C494145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ANDERSON PEREIRA (Presidente) – Isso aqui é outra coisa.</w:t>
      </w:r>
    </w:p>
    <w:p w14:paraId="630623A5" w14:textId="3C714BA8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 xml:space="preserve">O SR. JESUINO BOABAID (Secretário ad hoc) – Mas, não é Flor do Maracujá que está escrito aí, não. </w:t>
      </w:r>
    </w:p>
    <w:p w14:paraId="74A9DA04" w14:textId="61704D10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ANDERSON PEREIRA (Presidente) – Realização da 39ª Arraial Flor do Maracujá; Jogos Intermunicipais de Rondônia, tem mais finalidades aqui.</w:t>
      </w:r>
    </w:p>
    <w:p w14:paraId="1A45B055" w14:textId="1FA94964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JESUINO BOABAID (Secretário ad hoc) – Eu estou falando que não é só para o Flor do Maracujá.</w:t>
      </w:r>
    </w:p>
    <w:p w14:paraId="1D9C74DD" w14:textId="41E23F75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ANDERSON PEREIRA (Presidente) – Não, não é só para o Flor do Maracujá, não.</w:t>
      </w:r>
    </w:p>
    <w:p w14:paraId="15DFC50C" w14:textId="50860E5F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JESUINO BOABAID (Secretário ad hoc) – São para vários eventos, não é?</w:t>
      </w:r>
    </w:p>
    <w:p w14:paraId="75FA0A8B" w14:textId="128341F5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>O SR. ANDERSON PEREIRA (Presidente) – É.</w:t>
      </w:r>
    </w:p>
    <w:p w14:paraId="2CDCBFEE" w14:textId="6D73E774" w:rsidR="00B87C0C" w:rsidRPr="00742B50" w:rsidRDefault="00B87C0C" w:rsidP="00B87C0C">
      <w:pPr>
        <w:rPr>
          <w:sz w:val="22"/>
          <w:szCs w:val="22"/>
        </w:rPr>
      </w:pPr>
      <w:r w:rsidRPr="00742B50">
        <w:rPr>
          <w:sz w:val="22"/>
          <w:szCs w:val="22"/>
        </w:rPr>
        <w:tab/>
        <w:t xml:space="preserve">O SR. JESUINO BOABAID (Secretário ad hoc) – Evento cultural. Espero que seja cultural, não é. Espero. É tudo R$ 3 milhões e 400... </w:t>
      </w:r>
      <w:proofErr w:type="spellStart"/>
      <w:r w:rsidRPr="00742B50">
        <w:rPr>
          <w:sz w:val="22"/>
          <w:szCs w:val="22"/>
        </w:rPr>
        <w:t>é</w:t>
      </w:r>
      <w:proofErr w:type="spellEnd"/>
      <w:r w:rsidRPr="00742B50">
        <w:rPr>
          <w:sz w:val="22"/>
          <w:szCs w:val="22"/>
        </w:rPr>
        <w:t xml:space="preserve"> cada coisa. O deputado tirou... deixa, toca.</w:t>
      </w:r>
    </w:p>
    <w:p w14:paraId="6188B372" w14:textId="1D33F613" w:rsidR="00B87C0C" w:rsidRPr="00742B50" w:rsidRDefault="00B87C0C" w:rsidP="00742B50">
      <w:pPr>
        <w:ind w:firstLine="708"/>
        <w:rPr>
          <w:sz w:val="22"/>
          <w:szCs w:val="22"/>
        </w:rPr>
      </w:pPr>
      <w:r w:rsidRPr="00742B50">
        <w:rPr>
          <w:sz w:val="22"/>
          <w:szCs w:val="22"/>
        </w:rPr>
        <w:t>O SR. ANDERSON PEREIRA (Presidente) – Valores altos, não é? Mas é isso... Vai abrir mão?</w:t>
      </w:r>
    </w:p>
    <w:p w14:paraId="7780E407" w14:textId="611FD4CF" w:rsidR="00B87C0C" w:rsidRPr="00742B50" w:rsidRDefault="00B87C0C" w:rsidP="00742B50">
      <w:pPr>
        <w:ind w:firstLine="708"/>
        <w:rPr>
          <w:sz w:val="22"/>
          <w:szCs w:val="22"/>
        </w:rPr>
      </w:pPr>
      <w:r w:rsidRPr="00742B50">
        <w:rPr>
          <w:sz w:val="22"/>
          <w:szCs w:val="22"/>
        </w:rPr>
        <w:t xml:space="preserve">O SR. JESUINO BOABAID (Secretário ad hoc) – Sim. </w:t>
      </w:r>
      <w:r w:rsidRPr="00742B50">
        <w:rPr>
          <w:b/>
          <w:sz w:val="22"/>
          <w:szCs w:val="22"/>
        </w:rPr>
        <w:t>(fora do microfone)</w:t>
      </w:r>
    </w:p>
    <w:p w14:paraId="26B8D608" w14:textId="77777777" w:rsidR="00B87C0C" w:rsidRPr="00742B50" w:rsidRDefault="00B87C0C" w:rsidP="00B87C0C">
      <w:pPr>
        <w:ind w:firstLine="708"/>
        <w:rPr>
          <w:b/>
          <w:bCs/>
          <w:sz w:val="22"/>
          <w:szCs w:val="22"/>
        </w:rPr>
      </w:pPr>
      <w:r w:rsidRPr="00742B50">
        <w:rPr>
          <w:sz w:val="22"/>
          <w:szCs w:val="22"/>
        </w:rPr>
        <w:t xml:space="preserve">O SR. ANDERSON PEREIRA (Presidente) – Em discussão o parecer do nobre Deputado Anderson Pereira. Não havendo quem queira discutir, em votação. Os deputados que concordam, permaneçam como estão, os contrários se manifestem. </w:t>
      </w:r>
      <w:r w:rsidRPr="00742B50">
        <w:rPr>
          <w:b/>
          <w:bCs/>
          <w:sz w:val="22"/>
          <w:szCs w:val="22"/>
        </w:rPr>
        <w:t>Fica aprovado o parecer.</w:t>
      </w:r>
    </w:p>
    <w:p w14:paraId="1BF7C38E" w14:textId="77777777" w:rsidR="0083208D" w:rsidRPr="00742B50" w:rsidRDefault="0083208D" w:rsidP="0083208D">
      <w:pPr>
        <w:tabs>
          <w:tab w:val="right" w:pos="0"/>
        </w:tabs>
        <w:rPr>
          <w:sz w:val="22"/>
          <w:szCs w:val="22"/>
        </w:rPr>
      </w:pPr>
    </w:p>
    <w:sectPr w:rsidR="0083208D" w:rsidRPr="00742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96"/>
    <w:rsid w:val="002B4AC6"/>
    <w:rsid w:val="002C3A55"/>
    <w:rsid w:val="00576976"/>
    <w:rsid w:val="00742B50"/>
    <w:rsid w:val="0083208D"/>
    <w:rsid w:val="00B87C0C"/>
    <w:rsid w:val="00C23EE6"/>
    <w:rsid w:val="00C347BE"/>
    <w:rsid w:val="00EA351C"/>
    <w:rsid w:val="00F13452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0A55"/>
  <w15:chartTrackingRefBased/>
  <w15:docId w15:val="{E0EB02BB-E30F-48AC-897B-3530968E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96"/>
    <w:pPr>
      <w:spacing w:after="200" w:line="360" w:lineRule="auto"/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9</cp:revision>
  <cp:lastPrinted>2022-11-21T12:50:00Z</cp:lastPrinted>
  <dcterms:created xsi:type="dcterms:W3CDTF">2022-10-07T20:56:00Z</dcterms:created>
  <dcterms:modified xsi:type="dcterms:W3CDTF">2022-11-21T12:52:00Z</dcterms:modified>
</cp:coreProperties>
</file>