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67A15" w14:textId="77777777" w:rsidR="009105ED" w:rsidRDefault="009105ED" w:rsidP="009105ED">
      <w:pPr>
        <w:ind w:firstLine="0"/>
        <w:rPr>
          <w:rFonts w:cs="Courier New"/>
          <w:szCs w:val="24"/>
        </w:rPr>
      </w:pPr>
      <w:bookmarkStart w:id="0" w:name="_Hlk96701482"/>
      <w:r>
        <w:rPr>
          <w:rFonts w:cs="Courier New"/>
          <w:szCs w:val="24"/>
        </w:rPr>
        <w:t xml:space="preserve">12ª SESSÃO ORDINÁRIA DA 4ª SESSÃO LEGISLATIVA ORDINÁRIA DA 10ª LEGISLATURA DA ASSEMBLEIA LEGISLATIVA DO ESTADO DE RONDÔNIA </w:t>
      </w:r>
    </w:p>
    <w:p w14:paraId="51D64AE0" w14:textId="77777777" w:rsidR="009105ED" w:rsidRDefault="009105ED" w:rsidP="009105ED">
      <w:pPr>
        <w:ind w:firstLine="0"/>
        <w:rPr>
          <w:rFonts w:cs="Courier New"/>
          <w:szCs w:val="24"/>
        </w:rPr>
      </w:pPr>
    </w:p>
    <w:p w14:paraId="250345A6" w14:textId="77777777" w:rsidR="009105ED" w:rsidRDefault="009105ED" w:rsidP="009105ED">
      <w:pPr>
        <w:spacing w:after="36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17.05.2022</w:t>
      </w:r>
    </w:p>
    <w:bookmarkEnd w:id="0"/>
    <w:p w14:paraId="0993B5B8" w14:textId="77777777" w:rsidR="009105ED" w:rsidRDefault="009105ED" w:rsidP="009105ED"/>
    <w:p w14:paraId="02AF011B" w14:textId="60E3D22A" w:rsidR="00DA1241" w:rsidRDefault="009105ED" w:rsidP="009105ED">
      <w:pPr>
        <w:ind w:firstLine="0"/>
        <w:rPr>
          <w:rFonts w:cs="Courier New"/>
          <w:color w:val="000000"/>
          <w:szCs w:val="24"/>
        </w:rPr>
      </w:pPr>
      <w:bookmarkStart w:id="1" w:name="_GoBack"/>
      <w:bookmarkEnd w:id="1"/>
      <w:r w:rsidRPr="00C31421">
        <w:rPr>
          <w:rFonts w:cs="Courier New"/>
          <w:color w:val="000000"/>
          <w:szCs w:val="24"/>
        </w:rPr>
        <w:t>PROJETO DE DECRETO LEGISLATIVO 797/2022 DA MESA DIRETORA</w:t>
      </w:r>
    </w:p>
    <w:p w14:paraId="0ECA1133" w14:textId="77777777" w:rsidR="000348E6" w:rsidRPr="00C31421" w:rsidRDefault="000348E6" w:rsidP="000348E6">
      <w:pPr>
        <w:rPr>
          <w:rFonts w:cs="Courier New"/>
          <w:color w:val="000000"/>
          <w:szCs w:val="24"/>
        </w:rPr>
      </w:pPr>
    </w:p>
    <w:p w14:paraId="79028155" w14:textId="77777777" w:rsidR="000348E6" w:rsidRPr="00C31421" w:rsidRDefault="000348E6" w:rsidP="000348E6">
      <w:pPr>
        <w:ind w:firstLine="708"/>
        <w:rPr>
          <w:rFonts w:cs="Courier New"/>
          <w:color w:val="000000"/>
          <w:szCs w:val="24"/>
        </w:rPr>
      </w:pPr>
      <w:r w:rsidRPr="00C31421">
        <w:rPr>
          <w:rFonts w:cs="Courier New"/>
          <w:color w:val="000000"/>
          <w:szCs w:val="24"/>
        </w:rPr>
        <w:t>O SR. ADELINO FOLLADOR (Presidente) - Deputado Alan Queiroz para dar o parecer do</w:t>
      </w:r>
      <w:r>
        <w:rPr>
          <w:rFonts w:cs="Courier New"/>
          <w:color w:val="000000"/>
          <w:szCs w:val="24"/>
        </w:rPr>
        <w:t xml:space="preserve"> referido</w:t>
      </w:r>
      <w:r w:rsidRPr="00C31421">
        <w:rPr>
          <w:rFonts w:cs="Courier New"/>
          <w:color w:val="000000"/>
          <w:szCs w:val="24"/>
        </w:rPr>
        <w:t xml:space="preserve"> </w:t>
      </w:r>
      <w:r>
        <w:rPr>
          <w:rFonts w:cs="Courier New"/>
          <w:color w:val="000000"/>
          <w:szCs w:val="24"/>
        </w:rPr>
        <w:t>p</w:t>
      </w:r>
      <w:r w:rsidRPr="00C31421">
        <w:rPr>
          <w:rFonts w:cs="Courier New"/>
          <w:color w:val="000000"/>
          <w:szCs w:val="24"/>
        </w:rPr>
        <w:t xml:space="preserve">rojeto. </w:t>
      </w:r>
    </w:p>
    <w:p w14:paraId="7028865F" w14:textId="77777777" w:rsidR="000348E6" w:rsidRPr="00C31421" w:rsidRDefault="000348E6" w:rsidP="000348E6">
      <w:pPr>
        <w:ind w:firstLine="708"/>
        <w:rPr>
          <w:rFonts w:cs="Courier New"/>
          <w:color w:val="000000"/>
          <w:szCs w:val="24"/>
        </w:rPr>
      </w:pPr>
    </w:p>
    <w:p w14:paraId="5DB7EB50" w14:textId="77777777" w:rsidR="000348E6" w:rsidRDefault="000348E6" w:rsidP="000348E6">
      <w:pPr>
        <w:ind w:firstLine="708"/>
        <w:rPr>
          <w:rFonts w:cs="Courier New"/>
          <w:color w:val="000000"/>
          <w:szCs w:val="24"/>
        </w:rPr>
      </w:pPr>
      <w:r w:rsidRPr="00C31421">
        <w:rPr>
          <w:rFonts w:cs="Courier New"/>
          <w:color w:val="000000"/>
          <w:szCs w:val="24"/>
        </w:rPr>
        <w:t xml:space="preserve">O SR. ALAN QUEIROZ – Projeto de Decreto Legislativo 797/2022 de autoria da Mesa Diretora. </w:t>
      </w:r>
      <w:r>
        <w:rPr>
          <w:rFonts w:cs="Courier New"/>
          <w:color w:val="000000"/>
          <w:szCs w:val="24"/>
        </w:rPr>
        <w:t>“</w:t>
      </w:r>
      <w:r w:rsidRPr="00C31421">
        <w:rPr>
          <w:rFonts w:cs="Courier New"/>
          <w:color w:val="000000"/>
          <w:szCs w:val="24"/>
        </w:rPr>
        <w:t>Suspende a execução do artigo 154</w:t>
      </w:r>
      <w:r>
        <w:rPr>
          <w:rFonts w:cs="Courier New"/>
          <w:color w:val="000000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Cs w:val="24"/>
        </w:rPr>
        <w:t>§</w:t>
      </w:r>
      <w:r w:rsidRPr="00C31421">
        <w:rPr>
          <w:rFonts w:cs="Courier New"/>
          <w:color w:val="000000"/>
          <w:szCs w:val="24"/>
        </w:rPr>
        <w:t xml:space="preserve"> 2º</w:t>
      </w:r>
      <w:r>
        <w:rPr>
          <w:rFonts w:cs="Courier New"/>
          <w:color w:val="000000"/>
          <w:szCs w:val="24"/>
        </w:rPr>
        <w:t>,</w:t>
      </w:r>
      <w:r w:rsidRPr="00C31421">
        <w:rPr>
          <w:rFonts w:cs="Courier New"/>
          <w:color w:val="000000"/>
          <w:szCs w:val="24"/>
        </w:rPr>
        <w:t xml:space="preserve"> da Lei 620</w:t>
      </w:r>
      <w:r>
        <w:rPr>
          <w:rFonts w:cs="Courier New"/>
          <w:color w:val="000000"/>
          <w:szCs w:val="24"/>
        </w:rPr>
        <w:t>,</w:t>
      </w:r>
      <w:r w:rsidRPr="00C31421">
        <w:rPr>
          <w:rFonts w:cs="Courier New"/>
          <w:color w:val="000000"/>
          <w:szCs w:val="24"/>
        </w:rPr>
        <w:t xml:space="preserve"> de 20 de junho de 2011, que “Dispõe sobre a Lei Orgânica da Procuradoria Geral do Estado de Rondônia, seus procedimentos e tratamento de suas informações. Parecer favorável, Senhor Presidente, pelas comissões pertinentes.</w:t>
      </w:r>
      <w:r>
        <w:rPr>
          <w:rFonts w:cs="Courier New"/>
          <w:color w:val="000000"/>
          <w:szCs w:val="24"/>
        </w:rPr>
        <w:t>”.”</w:t>
      </w:r>
    </w:p>
    <w:p w14:paraId="73CB3F31" w14:textId="77777777" w:rsidR="000348E6" w:rsidRPr="00C31421" w:rsidRDefault="000348E6" w:rsidP="000348E6">
      <w:pPr>
        <w:ind w:firstLine="708"/>
        <w:rPr>
          <w:rFonts w:cs="Courier New"/>
          <w:color w:val="000000"/>
          <w:szCs w:val="24"/>
        </w:rPr>
      </w:pPr>
      <w:r>
        <w:rPr>
          <w:rFonts w:cs="Courier New"/>
          <w:color w:val="000000"/>
          <w:szCs w:val="24"/>
        </w:rPr>
        <w:t>O parecer é favorável, Senhor Presidente, pelas Comissões pertinentes.</w:t>
      </w:r>
      <w:r w:rsidRPr="00C31421">
        <w:rPr>
          <w:rFonts w:cs="Courier New"/>
          <w:color w:val="000000"/>
          <w:szCs w:val="24"/>
        </w:rPr>
        <w:t xml:space="preserve"> </w:t>
      </w:r>
    </w:p>
    <w:p w14:paraId="5744208D" w14:textId="77777777" w:rsidR="000348E6" w:rsidRPr="00C31421" w:rsidRDefault="000348E6" w:rsidP="000348E6">
      <w:pPr>
        <w:ind w:firstLine="708"/>
        <w:rPr>
          <w:rFonts w:cs="Courier New"/>
          <w:color w:val="000000"/>
          <w:szCs w:val="24"/>
        </w:rPr>
      </w:pPr>
    </w:p>
    <w:p w14:paraId="6BA1B4D6" w14:textId="77777777" w:rsidR="000348E6" w:rsidRPr="00C31421" w:rsidRDefault="000348E6" w:rsidP="000348E6">
      <w:pPr>
        <w:ind w:firstLine="708"/>
        <w:rPr>
          <w:rFonts w:cs="Courier New"/>
          <w:color w:val="000000"/>
          <w:szCs w:val="24"/>
        </w:rPr>
      </w:pPr>
      <w:r w:rsidRPr="00C31421">
        <w:rPr>
          <w:rFonts w:cs="Courier New"/>
          <w:color w:val="000000"/>
          <w:szCs w:val="24"/>
        </w:rPr>
        <w:t>O SR. ADELINO FOLLADOR (Presidente) - Em votação o parecer do Deputado Alan Queiroz. Os deputados favoráv</w:t>
      </w:r>
      <w:r w:rsidR="00284C94">
        <w:rPr>
          <w:rFonts w:cs="Courier New"/>
          <w:color w:val="000000"/>
          <w:szCs w:val="24"/>
        </w:rPr>
        <w:t xml:space="preserve">eis permaneçam como </w:t>
      </w:r>
      <w:r>
        <w:rPr>
          <w:rFonts w:cs="Courier New"/>
          <w:color w:val="000000"/>
          <w:szCs w:val="24"/>
        </w:rPr>
        <w:t>estão</w:t>
      </w:r>
      <w:r w:rsidRPr="00C31421">
        <w:rPr>
          <w:rFonts w:cs="Courier New"/>
          <w:color w:val="000000"/>
          <w:szCs w:val="24"/>
        </w:rPr>
        <w:t xml:space="preserve">, os contrários se manifestem.  </w:t>
      </w:r>
      <w:r w:rsidRPr="00C31421">
        <w:rPr>
          <w:rFonts w:cs="Courier New"/>
          <w:b/>
          <w:bCs/>
          <w:color w:val="000000"/>
          <w:szCs w:val="24"/>
        </w:rPr>
        <w:t>Está aprovado o parecer</w:t>
      </w:r>
      <w:r w:rsidRPr="00C31421">
        <w:rPr>
          <w:rFonts w:cs="Courier New"/>
          <w:color w:val="000000"/>
          <w:szCs w:val="24"/>
        </w:rPr>
        <w:t>.</w:t>
      </w:r>
    </w:p>
    <w:p w14:paraId="35A359FF" w14:textId="77777777" w:rsidR="000348E6" w:rsidRDefault="000348E6" w:rsidP="009105ED">
      <w:pPr>
        <w:ind w:firstLine="0"/>
      </w:pPr>
    </w:p>
    <w:sectPr w:rsidR="00034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5ED"/>
    <w:rsid w:val="000348E6"/>
    <w:rsid w:val="00136988"/>
    <w:rsid w:val="00284C94"/>
    <w:rsid w:val="004A4ED4"/>
    <w:rsid w:val="009105ED"/>
    <w:rsid w:val="00DA1241"/>
    <w:rsid w:val="00E1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4868"/>
  <w15:chartTrackingRefBased/>
  <w15:docId w15:val="{303988D0-AEA6-4ACF-AD6B-A0C9E22B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5ED"/>
    <w:pPr>
      <w:spacing w:after="200"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2022-05-23T20:36:00Z</dcterms:created>
  <dcterms:modified xsi:type="dcterms:W3CDTF">2022-05-25T00:26:00Z</dcterms:modified>
</cp:coreProperties>
</file>