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132F" w14:textId="77777777" w:rsidR="00C34A44" w:rsidRDefault="00C34A44" w:rsidP="00C34A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28ª SESSÃO ORDINÁRIA DA 3ª SESSÃO LEGISLATIVA ORDINÁRIA DA 10ª LEGISLATURA DA ASSEMBLEIA LEGISLATIVA DO ESTADO DE RONDÔNIA</w:t>
      </w:r>
    </w:p>
    <w:p w14:paraId="33839478" w14:textId="77777777" w:rsidR="00C34A44" w:rsidRDefault="00C34A44" w:rsidP="00C34A44">
      <w:pPr>
        <w:rPr>
          <w:rFonts w:cs="Courier New"/>
          <w:szCs w:val="24"/>
        </w:rPr>
      </w:pPr>
    </w:p>
    <w:p w14:paraId="59E38161" w14:textId="688E40CD" w:rsidR="00C34A44" w:rsidRDefault="00C34A44" w:rsidP="00C34A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26.10.2021</w:t>
      </w:r>
    </w:p>
    <w:p w14:paraId="3458EC50" w14:textId="526E8BDC" w:rsidR="00F3008D" w:rsidRDefault="00F3008D" w:rsidP="00C34A44">
      <w:pPr>
        <w:ind w:firstLine="0"/>
        <w:rPr>
          <w:rFonts w:cs="Courier New"/>
          <w:szCs w:val="24"/>
        </w:rPr>
      </w:pPr>
    </w:p>
    <w:p w14:paraId="75F845BE" w14:textId="291FA08E" w:rsidR="00F3008D" w:rsidRDefault="00F3008D" w:rsidP="00C34A44">
      <w:pPr>
        <w:ind w:firstLine="0"/>
      </w:pPr>
      <w:r>
        <w:t>PROJETO DE LEI 1393/2021 DO PODER EXECUTIVO/MENSAGEM 246</w:t>
      </w:r>
    </w:p>
    <w:p w14:paraId="3D5F3344" w14:textId="083E7CB7" w:rsidR="005647AB" w:rsidRDefault="005647AB" w:rsidP="00C34A44">
      <w:pPr>
        <w:ind w:firstLine="0"/>
      </w:pPr>
    </w:p>
    <w:p w14:paraId="0DA67469" w14:textId="77777777" w:rsidR="005647AB" w:rsidRDefault="005647AB" w:rsidP="005647AB">
      <w:pPr>
        <w:ind w:firstLine="708"/>
      </w:pPr>
      <w:r>
        <w:t xml:space="preserve">O SR. ADELINO FOLLADOR (Presidente) – O Projeto de Lei 1393/2021, do Poder Executivo não tem parecer. “Autoriza o Poder Executivo a transferir, mediante doação, imóvel pertencente ao estado de Rondônia para o município de Rolim de Moura.”. </w:t>
      </w:r>
    </w:p>
    <w:p w14:paraId="45CC92F2" w14:textId="77777777" w:rsidR="005647AB" w:rsidRDefault="005647AB" w:rsidP="005647AB">
      <w:pPr>
        <w:ind w:firstLine="708"/>
      </w:pPr>
      <w:r>
        <w:t xml:space="preserve">Convido, para dar o parecer, 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</w:t>
      </w:r>
    </w:p>
    <w:p w14:paraId="542E2D99" w14:textId="77777777" w:rsidR="005647AB" w:rsidRDefault="005647AB" w:rsidP="005647AB">
      <w:pPr>
        <w:ind w:firstLine="708"/>
      </w:pPr>
    </w:p>
    <w:p w14:paraId="0A981EB4" w14:textId="77777777" w:rsidR="005647AB" w:rsidRDefault="005647AB" w:rsidP="005647AB">
      <w:pPr>
        <w:ind w:firstLine="708"/>
      </w:pPr>
      <w:r>
        <w:t xml:space="preserve">O SR. CIRONE DEIRÓ – Quero aqui fazer justiça, dar um parecer num importante neste Projeto. Está aqui o vice-prefeito de Rolim de Moura, acompanhando esta Sessão. Este Projeto de Lei vai beneficiar o Município de Rolim de Moura. </w:t>
      </w:r>
    </w:p>
    <w:p w14:paraId="08DE83E2" w14:textId="77777777" w:rsidR="005647AB" w:rsidRDefault="005647AB" w:rsidP="005647AB">
      <w:pPr>
        <w:ind w:firstLine="708"/>
      </w:pPr>
      <w:r>
        <w:t xml:space="preserve">Projeto de Lei 1393/2021, autor Poder Executivo/Mensagem 246, onde o Governo do Estado “Autoriza o Poder Executivo a transferir, mediante doação, imóvel pertencente ao estado de Rondônia para o município de Rolim de Moura.”, atendendo às necessidades daquele município. </w:t>
      </w:r>
    </w:p>
    <w:p w14:paraId="5B763A2F" w14:textId="77777777" w:rsidR="005647AB" w:rsidRDefault="005647AB" w:rsidP="005647AB">
      <w:pPr>
        <w:ind w:firstLine="708"/>
      </w:pPr>
      <w:r>
        <w:t xml:space="preserve">A técnica legislativa atende e, pela constitucionalidade e legalidade, sou de parecer favorável pelas Comissões pertinentes. </w:t>
      </w:r>
    </w:p>
    <w:p w14:paraId="61A3090B" w14:textId="77777777" w:rsidR="005647AB" w:rsidRDefault="005647AB" w:rsidP="005647AB">
      <w:pPr>
        <w:ind w:firstLine="708"/>
      </w:pPr>
    </w:p>
    <w:p w14:paraId="469EE162" w14:textId="77777777" w:rsidR="005647AB" w:rsidRDefault="005647AB" w:rsidP="005647AB">
      <w:pPr>
        <w:ind w:firstLine="708"/>
      </w:pPr>
      <w:r>
        <w:lastRenderedPageBreak/>
        <w:t xml:space="preserve">O SR. ADELINO FOLLADOR (Presidente) - Em discussão e votação o parecer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Os deputados favoráveis permaneçam como estão, os contrários se manifestem. </w:t>
      </w:r>
      <w:r w:rsidRPr="00FD7348">
        <w:rPr>
          <w:b/>
        </w:rPr>
        <w:t>Está aprovado o parecer</w:t>
      </w:r>
      <w:r>
        <w:t xml:space="preserve">. </w:t>
      </w:r>
    </w:p>
    <w:p w14:paraId="6043371E" w14:textId="77777777" w:rsidR="005647AB" w:rsidRDefault="005647AB" w:rsidP="00C34A44">
      <w:pPr>
        <w:ind w:firstLine="0"/>
        <w:rPr>
          <w:rFonts w:cs="Courier New"/>
          <w:szCs w:val="24"/>
        </w:rPr>
      </w:pPr>
    </w:p>
    <w:p w14:paraId="557DCCEB" w14:textId="77777777" w:rsidR="00B2281E" w:rsidRPr="00C34A44" w:rsidRDefault="00B2281E" w:rsidP="00C34A44">
      <w:pPr>
        <w:ind w:firstLine="0"/>
      </w:pPr>
    </w:p>
    <w:sectPr w:rsidR="00B2281E" w:rsidRPr="00C34A44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5647AB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008D"/>
    <w:rsid w:val="00F33CD6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2021-10-29T08:48:00Z</dcterms:created>
  <dcterms:modified xsi:type="dcterms:W3CDTF">2021-10-29T08:48:00Z</dcterms:modified>
</cp:coreProperties>
</file>