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2282" w14:textId="77777777" w:rsidR="00FE063E" w:rsidRPr="003257B6" w:rsidRDefault="00FE063E" w:rsidP="00B83DD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</w:t>
      </w:r>
      <w:r w:rsidRPr="003257B6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3257B6">
        <w:rPr>
          <w:rFonts w:cs="Courier New"/>
          <w:szCs w:val="24"/>
        </w:rPr>
        <w:t>ª SESSÃO LEGISLATIVA ORDINÁRIA DA 10ª LEGISLATURA DA ASSEMBLEIA LEGISLATIVA DO ESTADO DE RONDÔNIA</w:t>
      </w:r>
    </w:p>
    <w:p w14:paraId="67CBC9AA" w14:textId="77777777" w:rsidR="00FE063E" w:rsidRPr="003257B6" w:rsidRDefault="00FE063E" w:rsidP="00FE063E">
      <w:pPr>
        <w:rPr>
          <w:rFonts w:cs="Courier New"/>
          <w:szCs w:val="24"/>
        </w:rPr>
      </w:pPr>
    </w:p>
    <w:p w14:paraId="100462F1" w14:textId="77777777" w:rsidR="00FE063E" w:rsidRPr="003257B6" w:rsidRDefault="00FE063E" w:rsidP="00B83DD9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19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</w:t>
      </w:r>
      <w:r>
        <w:rPr>
          <w:rFonts w:cs="Courier New"/>
          <w:szCs w:val="24"/>
        </w:rPr>
        <w:t>1</w:t>
      </w:r>
    </w:p>
    <w:p w14:paraId="0C1A095A" w14:textId="16865D6B" w:rsidR="00ED40EA" w:rsidRDefault="00ED40EA" w:rsidP="00C12ED4">
      <w:pPr>
        <w:ind w:firstLine="0"/>
      </w:pPr>
    </w:p>
    <w:p w14:paraId="263A39B6" w14:textId="1A39676A" w:rsidR="00A37C9D" w:rsidRDefault="00A37C9D" w:rsidP="00A37C9D">
      <w:pPr>
        <w:spacing w:after="360"/>
        <w:ind w:firstLine="0"/>
        <w:rPr>
          <w:rFonts w:cs="Courier New"/>
          <w:color w:val="030303"/>
          <w:szCs w:val="24"/>
        </w:rPr>
      </w:pPr>
      <w:r w:rsidRPr="00B53DBB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B53DBB">
        <w:rPr>
          <w:rFonts w:cs="Courier New"/>
          <w:szCs w:val="24"/>
        </w:rPr>
        <w:t xml:space="preserve"> DE DECRETO LEGISLATIVO DO DEPUTADO</w:t>
      </w:r>
      <w:r>
        <w:rPr>
          <w:rFonts w:cs="Courier New"/>
          <w:szCs w:val="24"/>
        </w:rPr>
        <w:t xml:space="preserve"> LEBRÃO:</w:t>
      </w:r>
      <w:r w:rsidRPr="00A37C9D">
        <w:rPr>
          <w:rFonts w:cs="Courier New"/>
          <w:color w:val="030303"/>
          <w:szCs w:val="24"/>
        </w:rPr>
        <w:t xml:space="preserve"> </w:t>
      </w:r>
      <w:r w:rsidRPr="00B53DBB">
        <w:rPr>
          <w:rFonts w:cs="Courier New"/>
          <w:szCs w:val="24"/>
        </w:rPr>
        <w:t>4</w:t>
      </w:r>
      <w:r>
        <w:rPr>
          <w:rFonts w:cs="Courier New"/>
          <w:szCs w:val="24"/>
        </w:rPr>
        <w:t>16</w:t>
      </w:r>
      <w:r w:rsidRPr="00B53DBB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, </w:t>
      </w:r>
      <w:r>
        <w:rPr>
          <w:rFonts w:cs="Courier New"/>
          <w:color w:val="030303"/>
          <w:szCs w:val="24"/>
        </w:rPr>
        <w:t>418/2021</w:t>
      </w:r>
      <w:r>
        <w:rPr>
          <w:rFonts w:cs="Courier New"/>
          <w:color w:val="030303"/>
          <w:szCs w:val="24"/>
        </w:rPr>
        <w:t xml:space="preserve">, </w:t>
      </w:r>
      <w:r w:rsidRPr="00B53DBB">
        <w:rPr>
          <w:rFonts w:cs="Courier New"/>
          <w:szCs w:val="24"/>
        </w:rPr>
        <w:t>4</w:t>
      </w:r>
      <w:r>
        <w:rPr>
          <w:rFonts w:cs="Courier New"/>
          <w:szCs w:val="24"/>
        </w:rPr>
        <w:t>17</w:t>
      </w:r>
      <w:r w:rsidRPr="00B53DBB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</w:t>
      </w:r>
      <w:r>
        <w:rPr>
          <w:rFonts w:cs="Courier New"/>
          <w:color w:val="030303"/>
          <w:szCs w:val="24"/>
        </w:rPr>
        <w:t xml:space="preserve">E </w:t>
      </w:r>
      <w:r>
        <w:rPr>
          <w:rFonts w:cs="Courier New"/>
          <w:color w:val="030303"/>
          <w:szCs w:val="24"/>
        </w:rPr>
        <w:t>419/2021</w:t>
      </w:r>
    </w:p>
    <w:p w14:paraId="27410269" w14:textId="040632C4" w:rsidR="0046199A" w:rsidRDefault="0046199A" w:rsidP="00A37C9D">
      <w:pPr>
        <w:spacing w:after="360"/>
        <w:ind w:firstLine="0"/>
        <w:rPr>
          <w:rFonts w:cs="Courier New"/>
          <w:color w:val="030303"/>
          <w:szCs w:val="24"/>
        </w:rPr>
      </w:pPr>
    </w:p>
    <w:p w14:paraId="41951460" w14:textId="65B5DB90" w:rsidR="0046199A" w:rsidRDefault="0046199A" w:rsidP="0046199A">
      <w:pPr>
        <w:ind w:firstLine="708"/>
        <w:rPr>
          <w:rFonts w:cs="Courier New"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As presentes matérias encontram-se sem parecer. Solicito ao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 para emitir o parecer pelas Comissões </w:t>
      </w:r>
      <w:r>
        <w:rPr>
          <w:rFonts w:cs="Courier New"/>
          <w:szCs w:val="24"/>
        </w:rPr>
        <w:t>p</w:t>
      </w:r>
      <w:r>
        <w:rPr>
          <w:rFonts w:cs="Courier New"/>
          <w:szCs w:val="24"/>
        </w:rPr>
        <w:t>ertinentes.</w:t>
      </w:r>
    </w:p>
    <w:p w14:paraId="0F3B7C85" w14:textId="77777777" w:rsidR="0046199A" w:rsidRDefault="0046199A" w:rsidP="0046199A">
      <w:pPr>
        <w:ind w:firstLine="708"/>
        <w:rPr>
          <w:rFonts w:cs="Courier New"/>
          <w:szCs w:val="24"/>
        </w:rPr>
      </w:pPr>
    </w:p>
    <w:p w14:paraId="7824C564" w14:textId="77777777" w:rsidR="0046199A" w:rsidRDefault="0046199A" w:rsidP="0046199A">
      <w:pPr>
        <w:spacing w:after="360"/>
        <w:rPr>
          <w:rFonts w:cs="Courier New"/>
          <w:szCs w:val="24"/>
        </w:rPr>
      </w:pPr>
      <w:r w:rsidRPr="002A5B73">
        <w:rPr>
          <w:rFonts w:cs="Courier New"/>
          <w:szCs w:val="24"/>
        </w:rPr>
        <w:t xml:space="preserve">O SR. DR. NEIDSON </w:t>
      </w:r>
      <w:r>
        <w:rPr>
          <w:rFonts w:cs="Courier New"/>
          <w:szCs w:val="24"/>
        </w:rPr>
        <w:t xml:space="preserve">–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416/2021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Lebrão, que “</w:t>
      </w:r>
      <w:r w:rsidRPr="00CD3D1A">
        <w:rPr>
          <w:rFonts w:cs="Courier New"/>
          <w:szCs w:val="24"/>
        </w:rPr>
        <w:t xml:space="preserve">Concede Medalha do Mérito Legislativo ao Senhor Walter </w:t>
      </w:r>
      <w:proofErr w:type="spellStart"/>
      <w:r w:rsidRPr="00CD3D1A">
        <w:rPr>
          <w:rFonts w:cs="Courier New"/>
          <w:szCs w:val="24"/>
        </w:rPr>
        <w:t>Jesús</w:t>
      </w:r>
      <w:proofErr w:type="spellEnd"/>
      <w:r w:rsidRPr="00CD3D1A">
        <w:rPr>
          <w:rFonts w:cs="Courier New"/>
          <w:szCs w:val="24"/>
        </w:rPr>
        <w:t xml:space="preserve"> Justiniano Martinez, Coordenador da Delegação do Estado Plurinacional da Bolívia.</w:t>
      </w:r>
      <w:r>
        <w:rPr>
          <w:rFonts w:cs="Courier New"/>
          <w:szCs w:val="24"/>
        </w:rPr>
        <w:t>”. Somos de parecer favorável pelas Comissões pertinentes.</w:t>
      </w:r>
    </w:p>
    <w:p w14:paraId="35B58DAE" w14:textId="77777777" w:rsidR="0046199A" w:rsidRDefault="0046199A" w:rsidP="0046199A">
      <w:pPr>
        <w:autoSpaceDE w:val="0"/>
        <w:autoSpaceDN w:val="0"/>
        <w:adjustRightInd w:val="0"/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418/2021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Lebrão, que “</w:t>
      </w:r>
      <w:r w:rsidRPr="00CD3D1A">
        <w:rPr>
          <w:rFonts w:cs="Courier New"/>
          <w:szCs w:val="24"/>
        </w:rPr>
        <w:t xml:space="preserve">Concede Medalha do Mérito Legislativo o Senhor </w:t>
      </w:r>
      <w:proofErr w:type="spellStart"/>
      <w:r w:rsidRPr="00CD3D1A">
        <w:rPr>
          <w:rFonts w:cs="Courier New"/>
          <w:szCs w:val="24"/>
        </w:rPr>
        <w:t>Jesús</w:t>
      </w:r>
      <w:proofErr w:type="spellEnd"/>
      <w:r w:rsidRPr="00CD3D1A">
        <w:rPr>
          <w:rFonts w:cs="Courier New"/>
          <w:szCs w:val="24"/>
        </w:rPr>
        <w:t xml:space="preserve"> </w:t>
      </w:r>
      <w:proofErr w:type="spellStart"/>
      <w:r w:rsidRPr="00CD3D1A">
        <w:rPr>
          <w:rFonts w:cs="Courier New"/>
          <w:szCs w:val="24"/>
        </w:rPr>
        <w:t>Eguez</w:t>
      </w:r>
      <w:proofErr w:type="spellEnd"/>
      <w:r w:rsidRPr="00CD3D1A">
        <w:rPr>
          <w:rFonts w:cs="Courier New"/>
          <w:szCs w:val="24"/>
        </w:rPr>
        <w:t xml:space="preserve"> </w:t>
      </w:r>
      <w:proofErr w:type="spellStart"/>
      <w:r w:rsidRPr="00CD3D1A">
        <w:rPr>
          <w:rFonts w:cs="Courier New"/>
          <w:szCs w:val="24"/>
        </w:rPr>
        <w:t>Rivero</w:t>
      </w:r>
      <w:proofErr w:type="spellEnd"/>
      <w:r w:rsidRPr="00CD3D1A">
        <w:rPr>
          <w:rFonts w:cs="Courier New"/>
          <w:szCs w:val="24"/>
        </w:rPr>
        <w:t>, Reitor da Universidade Autônoma do Beni.</w:t>
      </w:r>
      <w:r>
        <w:rPr>
          <w:rFonts w:cs="Courier New"/>
          <w:szCs w:val="24"/>
        </w:rPr>
        <w:t>”. Somos de parecer favorável pelas Comissões pertinentes.</w:t>
      </w:r>
    </w:p>
    <w:p w14:paraId="11092BE6" w14:textId="77777777" w:rsidR="0046199A" w:rsidRDefault="0046199A" w:rsidP="0046199A">
      <w:pPr>
        <w:autoSpaceDE w:val="0"/>
        <w:autoSpaceDN w:val="0"/>
        <w:adjustRightInd w:val="0"/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417/2021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Lebrão, que “</w:t>
      </w:r>
      <w:r w:rsidRPr="00CD3D1A">
        <w:rPr>
          <w:rFonts w:cs="Courier New"/>
          <w:szCs w:val="24"/>
        </w:rPr>
        <w:t>Concede Medalha do Mérito Legislativo Senh</w:t>
      </w:r>
      <w:r>
        <w:rPr>
          <w:rFonts w:cs="Courier New"/>
          <w:szCs w:val="24"/>
        </w:rPr>
        <w:t xml:space="preserve">or José Alejandro </w:t>
      </w:r>
      <w:proofErr w:type="spellStart"/>
      <w:r>
        <w:rPr>
          <w:rFonts w:cs="Courier New"/>
          <w:szCs w:val="24"/>
        </w:rPr>
        <w:t>Unzueta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Shiriq</w:t>
      </w:r>
      <w:r w:rsidRPr="00CD3D1A">
        <w:rPr>
          <w:rFonts w:cs="Courier New"/>
          <w:szCs w:val="24"/>
        </w:rPr>
        <w:t>ui</w:t>
      </w:r>
      <w:proofErr w:type="spellEnd"/>
      <w:r w:rsidRPr="00CD3D1A">
        <w:rPr>
          <w:rFonts w:cs="Courier New"/>
          <w:szCs w:val="24"/>
        </w:rPr>
        <w:t xml:space="preserve">, Governador do Departamento Autônomo do Beni - República Plurinacional da </w:t>
      </w:r>
      <w:proofErr w:type="spellStart"/>
      <w:r w:rsidRPr="00CD3D1A">
        <w:rPr>
          <w:rFonts w:cs="Courier New"/>
          <w:szCs w:val="24"/>
        </w:rPr>
        <w:lastRenderedPageBreak/>
        <w:t>Bolivia</w:t>
      </w:r>
      <w:proofErr w:type="spellEnd"/>
      <w:r w:rsidRPr="00CD3D1A">
        <w:rPr>
          <w:rFonts w:cs="Courier New"/>
          <w:szCs w:val="24"/>
        </w:rPr>
        <w:t>.</w:t>
      </w:r>
      <w:r>
        <w:rPr>
          <w:rFonts w:cs="Courier New"/>
          <w:szCs w:val="24"/>
        </w:rPr>
        <w:t>”. Somos de parecer favorável pelas Comissões pertinentes.</w:t>
      </w:r>
    </w:p>
    <w:p w14:paraId="27E5C84F" w14:textId="77777777" w:rsidR="0046199A" w:rsidRDefault="0046199A" w:rsidP="0046199A">
      <w:pPr>
        <w:autoSpaceDE w:val="0"/>
        <w:autoSpaceDN w:val="0"/>
        <w:adjustRightInd w:val="0"/>
        <w:ind w:firstLine="0"/>
        <w:rPr>
          <w:rFonts w:cs="Courier New"/>
          <w:szCs w:val="24"/>
        </w:rPr>
      </w:pPr>
      <w:r w:rsidRPr="00C7458F">
        <w:rPr>
          <w:rFonts w:cs="Courier New"/>
          <w:szCs w:val="24"/>
        </w:rPr>
        <w:t>- Projeto de Decreto Legislativo 41</w:t>
      </w:r>
      <w:r>
        <w:rPr>
          <w:rFonts w:cs="Courier New"/>
          <w:szCs w:val="24"/>
        </w:rPr>
        <w:t>9</w:t>
      </w:r>
      <w:r w:rsidRPr="00C7458F">
        <w:rPr>
          <w:rFonts w:cs="Courier New"/>
          <w:szCs w:val="24"/>
        </w:rPr>
        <w:t xml:space="preserve">/2021 de autoria do Deputado Lebrão, que “Concede Medalha do Mérito Legislativo à Senhora Cecília </w:t>
      </w:r>
      <w:proofErr w:type="spellStart"/>
      <w:r w:rsidRPr="00C7458F">
        <w:rPr>
          <w:rFonts w:cs="Courier New"/>
          <w:szCs w:val="24"/>
        </w:rPr>
        <w:t>Giraldo</w:t>
      </w:r>
      <w:proofErr w:type="spellEnd"/>
      <w:r w:rsidRPr="00C7458F">
        <w:rPr>
          <w:rFonts w:cs="Courier New"/>
          <w:szCs w:val="24"/>
        </w:rPr>
        <w:t xml:space="preserve"> </w:t>
      </w:r>
      <w:proofErr w:type="spellStart"/>
      <w:r w:rsidRPr="00C7458F">
        <w:rPr>
          <w:rFonts w:cs="Courier New"/>
          <w:szCs w:val="24"/>
        </w:rPr>
        <w:t>Justiano</w:t>
      </w:r>
      <w:proofErr w:type="spellEnd"/>
      <w:r w:rsidRPr="00C7458F">
        <w:rPr>
          <w:rFonts w:cs="Courier New"/>
          <w:szCs w:val="24"/>
        </w:rPr>
        <w:t>, Presidente da Assembleia Departamental do Beni.”</w:t>
      </w:r>
      <w:r>
        <w:rPr>
          <w:rFonts w:cs="Courier New"/>
          <w:szCs w:val="24"/>
        </w:rPr>
        <w:t>. Somos de parecer favorável pelas Comissões pertinentes.</w:t>
      </w:r>
    </w:p>
    <w:p w14:paraId="3542498E" w14:textId="77777777" w:rsidR="0046199A" w:rsidRDefault="0046199A" w:rsidP="0046199A">
      <w:pPr>
        <w:autoSpaceDE w:val="0"/>
        <w:autoSpaceDN w:val="0"/>
        <w:adjustRightInd w:val="0"/>
        <w:rPr>
          <w:rFonts w:cs="Courier New"/>
          <w:szCs w:val="24"/>
        </w:rPr>
      </w:pPr>
    </w:p>
    <w:p w14:paraId="4B0C91AB" w14:textId="77777777" w:rsidR="0046199A" w:rsidRDefault="0046199A" w:rsidP="0046199A">
      <w:pPr>
        <w:autoSpaceDE w:val="0"/>
        <w:autoSpaceDN w:val="0"/>
        <w:adjustRightInd w:val="0"/>
        <w:ind w:firstLine="708"/>
        <w:rPr>
          <w:rFonts w:cs="Courier New"/>
          <w:b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Obrigado,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. Em discussão o parecer em conjunto das matérias proferidas pelo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 pelas Comissões Pertinentes. Encerrada a discussão, em votação. </w:t>
      </w:r>
      <w:r w:rsidRPr="002A5DE5">
        <w:rPr>
          <w:rFonts w:cs="Courier New"/>
          <w:szCs w:val="24"/>
        </w:rPr>
        <w:t xml:space="preserve">Os deputados favoráveis </w:t>
      </w:r>
      <w:r>
        <w:rPr>
          <w:rFonts w:cs="Courier New"/>
          <w:szCs w:val="24"/>
        </w:rPr>
        <w:t xml:space="preserve">ao parecer </w:t>
      </w:r>
      <w:r w:rsidRPr="002A5DE5">
        <w:rPr>
          <w:rFonts w:cs="Courier New"/>
          <w:szCs w:val="24"/>
        </w:rPr>
        <w:t>permaneçam como se encontram, os contrários se manifestem.</w:t>
      </w:r>
      <w:r>
        <w:rPr>
          <w:rFonts w:cs="Courier New"/>
          <w:szCs w:val="24"/>
        </w:rPr>
        <w:t xml:space="preserve"> </w:t>
      </w:r>
      <w:r w:rsidRPr="00B7498B">
        <w:rPr>
          <w:rFonts w:cs="Courier New"/>
          <w:b/>
          <w:szCs w:val="24"/>
        </w:rPr>
        <w:t>Está aprovado</w:t>
      </w:r>
      <w:r>
        <w:rPr>
          <w:rFonts w:cs="Courier New"/>
          <w:b/>
          <w:szCs w:val="24"/>
        </w:rPr>
        <w:t>.</w:t>
      </w:r>
    </w:p>
    <w:p w14:paraId="3C3D3918" w14:textId="77777777" w:rsidR="0046199A" w:rsidRPr="006F1A6F" w:rsidRDefault="0046199A" w:rsidP="0046199A">
      <w:pPr>
        <w:rPr>
          <w:rFonts w:cs="Courier New"/>
          <w:szCs w:val="24"/>
        </w:rPr>
      </w:pPr>
    </w:p>
    <w:p w14:paraId="7CD63AA7" w14:textId="77777777" w:rsidR="0046199A" w:rsidRPr="00B53DBB" w:rsidRDefault="0046199A" w:rsidP="00A37C9D">
      <w:pPr>
        <w:spacing w:after="360"/>
        <w:ind w:firstLine="0"/>
        <w:rPr>
          <w:rFonts w:cs="Courier New"/>
          <w:szCs w:val="24"/>
        </w:rPr>
      </w:pPr>
    </w:p>
    <w:p w14:paraId="3B8F7425" w14:textId="22C4BCAE" w:rsidR="00A37C9D" w:rsidRPr="00B53DBB" w:rsidRDefault="00A37C9D" w:rsidP="00A37C9D">
      <w:pPr>
        <w:spacing w:after="360"/>
        <w:ind w:firstLine="0"/>
        <w:rPr>
          <w:rFonts w:cs="Courier New"/>
          <w:szCs w:val="24"/>
        </w:rPr>
      </w:pPr>
    </w:p>
    <w:p w14:paraId="3BBA947C" w14:textId="09679619" w:rsidR="00A37C9D" w:rsidRPr="00C97680" w:rsidRDefault="00A37C9D" w:rsidP="00C12ED4">
      <w:pPr>
        <w:ind w:firstLine="0"/>
      </w:pPr>
    </w:p>
    <w:sectPr w:rsidR="00A37C9D" w:rsidRPr="00C97680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6199A"/>
    <w:rsid w:val="005268B5"/>
    <w:rsid w:val="00594F2F"/>
    <w:rsid w:val="005A3FFA"/>
    <w:rsid w:val="005C38C7"/>
    <w:rsid w:val="006676BD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D3E31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52684"/>
    <w:rsid w:val="00F67D61"/>
    <w:rsid w:val="00F72BA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2021-10-22T08:56:00Z</dcterms:created>
  <dcterms:modified xsi:type="dcterms:W3CDTF">2021-10-22T08:56:00Z</dcterms:modified>
</cp:coreProperties>
</file>