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2CAA" w14:textId="77777777" w:rsidR="002C4211" w:rsidRPr="003609D7" w:rsidRDefault="002C4211" w:rsidP="002C4211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3F9D4615" w14:textId="77777777" w:rsidR="002C4211" w:rsidRPr="003609D7" w:rsidRDefault="002C4211" w:rsidP="002C4211">
      <w:pPr>
        <w:rPr>
          <w:rFonts w:cs="Courier New"/>
          <w:szCs w:val="24"/>
        </w:rPr>
      </w:pPr>
    </w:p>
    <w:p w14:paraId="0F9662AE" w14:textId="77777777" w:rsidR="002C4211" w:rsidRPr="003609D7" w:rsidRDefault="002C4211" w:rsidP="002C4211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05608A39" w14:textId="22A70120" w:rsidR="00ED40EA" w:rsidRDefault="00ED40EA" w:rsidP="00F67D61">
      <w:pPr>
        <w:ind w:firstLine="0"/>
      </w:pPr>
    </w:p>
    <w:p w14:paraId="7BE2E324" w14:textId="2C227724" w:rsidR="00D555A3" w:rsidRDefault="00D555A3" w:rsidP="00F67D61">
      <w:pPr>
        <w:ind w:firstLine="0"/>
      </w:pPr>
      <w:r w:rsidRPr="008163DC">
        <w:t>PROJETO DE LEI</w:t>
      </w:r>
      <w:r>
        <w:t xml:space="preserve"> 1202</w:t>
      </w:r>
      <w:r w:rsidRPr="008163DC">
        <w:t>/2021 DO PODER EXECUTIVO/MEN</w:t>
      </w:r>
      <w:r>
        <w:t>SAGEM 160</w:t>
      </w:r>
      <w:r w:rsidRPr="00D555A3">
        <w:t xml:space="preserve"> </w:t>
      </w:r>
    </w:p>
    <w:p w14:paraId="41415966" w14:textId="030F762D" w:rsidR="00D555A3" w:rsidRDefault="00D555A3" w:rsidP="00F67D61">
      <w:pPr>
        <w:ind w:firstLine="0"/>
      </w:pPr>
    </w:p>
    <w:p w14:paraId="280BEE5A" w14:textId="6D9B8E7E" w:rsidR="00D555A3" w:rsidRDefault="00D555A3" w:rsidP="00D555A3">
      <w:pPr>
        <w:rPr>
          <w:rFonts w:cs="Courier New"/>
          <w:szCs w:val="24"/>
        </w:rPr>
      </w:pPr>
      <w:r>
        <w:tab/>
      </w:r>
      <w:r w:rsidRPr="00C8083F">
        <w:rPr>
          <w:rFonts w:cs="Courier New"/>
          <w:szCs w:val="24"/>
        </w:rPr>
        <w:t xml:space="preserve">O SR. ANDERSON PEREIRA (Presidente) </w:t>
      </w:r>
      <w:r>
        <w:rPr>
          <w:rFonts w:cs="Courier New"/>
          <w:szCs w:val="24"/>
        </w:rPr>
        <w:t xml:space="preserve">- </w:t>
      </w:r>
      <w:r>
        <w:rPr>
          <w:rFonts w:cs="Courier New"/>
          <w:szCs w:val="24"/>
        </w:rPr>
        <w:t>Esse Projeto encontra-se sem parecer pela Comissão de Finanças. Pedir ao Deputado Jair Montes para fazer o parecer pela Comissão de Finanças.</w:t>
      </w:r>
    </w:p>
    <w:p w14:paraId="03B66E9D" w14:textId="08BE33D0" w:rsidR="00D555A3" w:rsidRDefault="00D555A3" w:rsidP="00D555A3">
      <w:pPr>
        <w:rPr>
          <w:rFonts w:cs="Courier New"/>
          <w:szCs w:val="24"/>
        </w:rPr>
      </w:pPr>
    </w:p>
    <w:p w14:paraId="51D08DEB" w14:textId="38959663" w:rsidR="00D555A3" w:rsidRDefault="00D555A3" w:rsidP="00D555A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- </w:t>
      </w:r>
      <w:r w:rsidRPr="00E900A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E900A4">
        <w:rPr>
          <w:rFonts w:cs="Courier New"/>
          <w:szCs w:val="24"/>
        </w:rPr>
        <w:t xml:space="preserve">e Lei </w:t>
      </w:r>
      <w:r>
        <w:rPr>
          <w:rFonts w:cs="Courier New"/>
          <w:szCs w:val="24"/>
        </w:rPr>
        <w:t>1202</w:t>
      </w:r>
      <w:r w:rsidRPr="00E900A4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E900A4">
        <w:rPr>
          <w:rFonts w:cs="Courier New"/>
          <w:szCs w:val="24"/>
        </w:rPr>
        <w:t>o Poder Executivo/Mensagem 1</w:t>
      </w:r>
      <w:r>
        <w:rPr>
          <w:rFonts w:cs="Courier New"/>
          <w:szCs w:val="24"/>
        </w:rPr>
        <w:t>60, que “</w:t>
      </w:r>
      <w:r w:rsidRPr="00CD0A28">
        <w:rPr>
          <w:rFonts w:cs="Courier New"/>
          <w:szCs w:val="24"/>
        </w:rPr>
        <w:t>Autoriza o Poder Executivo a abrir Crédito Adicional Suplementar por Super</w:t>
      </w:r>
      <w:r>
        <w:rPr>
          <w:rFonts w:cs="Courier New"/>
          <w:szCs w:val="24"/>
        </w:rPr>
        <w:t>á</w:t>
      </w:r>
      <w:r w:rsidRPr="00CD0A28">
        <w:rPr>
          <w:rFonts w:cs="Courier New"/>
          <w:szCs w:val="24"/>
        </w:rPr>
        <w:t>vit Financeiro, até o valor de R$ 997.255,38, em favor da Unidade Orçamentária Agência de Regulação de Serviços Públicos Delegados do Estado de Rondônia - AGERO.</w:t>
      </w:r>
      <w:r>
        <w:rPr>
          <w:rFonts w:cs="Courier New"/>
          <w:szCs w:val="24"/>
        </w:rPr>
        <w:t>”.</w:t>
      </w:r>
      <w:r>
        <w:rPr>
          <w:rFonts w:cs="Courier New"/>
          <w:szCs w:val="24"/>
        </w:rPr>
        <w:t xml:space="preserve"> </w:t>
      </w:r>
    </w:p>
    <w:p w14:paraId="48E14F15" w14:textId="77777777" w:rsidR="00D555A3" w:rsidRDefault="00D555A3" w:rsidP="00D555A3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nosso parecer é favorável, Senhor Presidente, pela Comissão de Finanças e Comissões pertinentes. Lembrando que </w:t>
      </w:r>
      <w:r w:rsidRPr="00CB4E66">
        <w:rPr>
          <w:rFonts w:cs="Courier New"/>
          <w:szCs w:val="24"/>
        </w:rPr>
        <w:t xml:space="preserve">para a AGERO </w:t>
      </w:r>
      <w:r>
        <w:rPr>
          <w:rFonts w:cs="Courier New"/>
          <w:szCs w:val="24"/>
        </w:rPr>
        <w:t>é um valor muito pequeno, mas é o que tem para tocar a Companhia até dezembro deste ano.</w:t>
      </w:r>
    </w:p>
    <w:p w14:paraId="06A3A2E3" w14:textId="77777777" w:rsidR="00D555A3" w:rsidRDefault="00D555A3" w:rsidP="00D555A3">
      <w:pPr>
        <w:rPr>
          <w:rFonts w:cs="Courier New"/>
          <w:szCs w:val="24"/>
        </w:rPr>
      </w:pPr>
    </w:p>
    <w:p w14:paraId="022B078C" w14:textId="53A50BB4" w:rsidR="00D555A3" w:rsidRPr="00F67D61" w:rsidRDefault="00D555A3" w:rsidP="00D555A3">
      <w:r w:rsidRPr="00C8083F">
        <w:rPr>
          <w:rFonts w:cs="Courier New"/>
          <w:szCs w:val="24"/>
        </w:rPr>
        <w:t>O SR. ANDERSON PEREIRA (Presidente) –</w:t>
      </w:r>
      <w:r>
        <w:rPr>
          <w:rFonts w:cs="Courier New"/>
          <w:szCs w:val="24"/>
        </w:rPr>
        <w:t xml:space="preserve"> </w:t>
      </w:r>
      <w:r w:rsidRPr="00CB4E66">
        <w:rPr>
          <w:rFonts w:cs="Courier New"/>
          <w:szCs w:val="24"/>
        </w:rPr>
        <w:t xml:space="preserve">Em discussão o parecer do nobre Deputado Jair Montes. Não havendo discussão, em votação. Os deputados favoráveis permaneçam como estão, os contrários se manifestem. </w:t>
      </w:r>
      <w:r w:rsidRPr="00CB4E66">
        <w:rPr>
          <w:rFonts w:cs="Courier New"/>
          <w:b/>
          <w:szCs w:val="24"/>
        </w:rPr>
        <w:t>Aprovado.</w:t>
      </w:r>
      <w:r w:rsidRPr="00CB4E66">
        <w:rPr>
          <w:rFonts w:cs="Courier New"/>
          <w:szCs w:val="24"/>
        </w:rPr>
        <w:t xml:space="preserve"> </w:t>
      </w:r>
      <w:r>
        <w:t xml:space="preserve">  </w:t>
      </w:r>
    </w:p>
    <w:sectPr w:rsidR="00D555A3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2C4211"/>
    <w:rsid w:val="00352CE3"/>
    <w:rsid w:val="00363950"/>
    <w:rsid w:val="003664D9"/>
    <w:rsid w:val="003D7508"/>
    <w:rsid w:val="00406ED7"/>
    <w:rsid w:val="00406F83"/>
    <w:rsid w:val="0043599F"/>
    <w:rsid w:val="004604C1"/>
    <w:rsid w:val="005813A2"/>
    <w:rsid w:val="00594F2F"/>
    <w:rsid w:val="005A3FFA"/>
    <w:rsid w:val="006B0307"/>
    <w:rsid w:val="006F68FE"/>
    <w:rsid w:val="00752B13"/>
    <w:rsid w:val="00763ECE"/>
    <w:rsid w:val="007F77C2"/>
    <w:rsid w:val="008549F3"/>
    <w:rsid w:val="0089396A"/>
    <w:rsid w:val="008F0E93"/>
    <w:rsid w:val="009B5F3C"/>
    <w:rsid w:val="009D6895"/>
    <w:rsid w:val="00A028E2"/>
    <w:rsid w:val="00A20B6F"/>
    <w:rsid w:val="00A96475"/>
    <w:rsid w:val="00AF384D"/>
    <w:rsid w:val="00C93A34"/>
    <w:rsid w:val="00D00586"/>
    <w:rsid w:val="00D05585"/>
    <w:rsid w:val="00D12F63"/>
    <w:rsid w:val="00D15721"/>
    <w:rsid w:val="00D251E0"/>
    <w:rsid w:val="00D555A3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2021-07-03T12:43:00Z</dcterms:created>
  <dcterms:modified xsi:type="dcterms:W3CDTF">2021-07-03T12:43:00Z</dcterms:modified>
</cp:coreProperties>
</file>