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46F8" w14:textId="77777777" w:rsidR="003552BB" w:rsidRDefault="003552BB" w:rsidP="003552B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0AAF6187" w14:textId="77777777" w:rsidR="003552BB" w:rsidRPr="008D4A7F" w:rsidRDefault="003552BB" w:rsidP="003552BB">
      <w:pPr>
        <w:ind w:firstLine="0"/>
        <w:rPr>
          <w:rFonts w:cs="Courier New"/>
          <w:szCs w:val="24"/>
        </w:rPr>
      </w:pPr>
    </w:p>
    <w:p w14:paraId="053D3A35" w14:textId="77777777" w:rsidR="003552BB" w:rsidRDefault="003552BB" w:rsidP="003552B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18EEC5A5" w14:textId="1E7F1B10" w:rsidR="003552BB" w:rsidRDefault="003552BB" w:rsidP="003552BB">
      <w:pPr>
        <w:ind w:firstLine="0"/>
        <w:rPr>
          <w:rFonts w:cs="Courier New"/>
          <w:szCs w:val="24"/>
        </w:rPr>
      </w:pPr>
    </w:p>
    <w:p w14:paraId="0D3DFE9F" w14:textId="1E6530E7" w:rsidR="00980D30" w:rsidRDefault="00980D30" w:rsidP="003552BB">
      <w:pPr>
        <w:ind w:firstLine="0"/>
      </w:pPr>
      <w:r>
        <w:t>PROJETO DE LEI 1335/2021 DO PODER EXECUTIVO/MENSAGEM 208</w:t>
      </w:r>
    </w:p>
    <w:p w14:paraId="2B11D015" w14:textId="65687803" w:rsidR="00015AE4" w:rsidRDefault="00015AE4" w:rsidP="003552BB">
      <w:pPr>
        <w:ind w:firstLine="0"/>
      </w:pPr>
    </w:p>
    <w:p w14:paraId="35495251" w14:textId="77777777" w:rsidR="00015AE4" w:rsidRDefault="00015AE4" w:rsidP="00015AE4">
      <w:r>
        <w:t xml:space="preserve">O SR. EYDER BRASIL (Presidente) - A matéria encontra-se sem parecer da CCJ, Finanças e Orçamento. Convido o Deputado Alan Queiroz para emitir o parecer por todas as Comissões pertinentes. </w:t>
      </w:r>
    </w:p>
    <w:p w14:paraId="58E7B97A" w14:textId="77777777" w:rsidR="00015AE4" w:rsidRDefault="00015AE4" w:rsidP="00015AE4"/>
    <w:p w14:paraId="4CC3652C" w14:textId="1C5061EC" w:rsidR="00015AE4" w:rsidRDefault="00015AE4" w:rsidP="00015AE4">
      <w:r>
        <w:t>O SR. ALAN QUEIROZ - Projeto de Lei 1335/2021, Poder Executivo</w:t>
      </w:r>
      <w:r w:rsidR="00D42662">
        <w:t>/</w:t>
      </w:r>
      <w:r>
        <w:t xml:space="preserve">Mensagem 208, “Autoriza o Poder Executivo a abrir Crédito Adicional Suplementar por Excesso de Arrecadação, até o valor de R$ 2.821.070,00, em favor da Unidade Orçamentária Entidade Autárquica de Assistência Técnica e Extensão Rural do Estado de Rondônia - EMATER.”. </w:t>
      </w:r>
    </w:p>
    <w:p w14:paraId="7F0D1961" w14:textId="77777777" w:rsidR="00015AE4" w:rsidRDefault="00015AE4" w:rsidP="00015AE4">
      <w:r>
        <w:t xml:space="preserve">Então, Presidente, o Projeto está de acordo com todas as nossas regimentais da Casa. E nosso voto também, pelas Comissões pertinentes, é favorável, encaminhando, então, à votação. </w:t>
      </w:r>
    </w:p>
    <w:p w14:paraId="34939A9F" w14:textId="77777777" w:rsidR="00015AE4" w:rsidRDefault="00015AE4" w:rsidP="00015AE4"/>
    <w:p w14:paraId="49FB7609" w14:textId="67CF4B63" w:rsidR="00314EDC" w:rsidRPr="005A4A13" w:rsidRDefault="00015AE4" w:rsidP="00015AE4">
      <w:r>
        <w:t xml:space="preserve">O SR. EYDER BRASIL (Presidente) - Obrigado, Deputado Alan Queiroz. Em discussão o parecer. Encerrada a discussão, em votação. Os deputados favoráveis ao parecer permaneçam como se encontram, os contrários se manifestem. </w:t>
      </w:r>
      <w:r>
        <w:rPr>
          <w:b/>
        </w:rPr>
        <w:t>Aprovado o parecer.</w:t>
      </w:r>
      <w:r>
        <w:t xml:space="preserve"> </w:t>
      </w:r>
    </w:p>
    <w:sectPr w:rsidR="00314EDC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F67E" w14:textId="77777777" w:rsidR="00766D01" w:rsidRDefault="00766D01" w:rsidP="00C751FD">
      <w:pPr>
        <w:spacing w:after="0" w:line="240" w:lineRule="auto"/>
      </w:pPr>
      <w:r>
        <w:separator/>
      </w:r>
    </w:p>
  </w:endnote>
  <w:endnote w:type="continuationSeparator" w:id="0">
    <w:p w14:paraId="7AB15B15" w14:textId="77777777" w:rsidR="00766D01" w:rsidRDefault="00766D01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FA87" w14:textId="77777777" w:rsidR="00766D01" w:rsidRDefault="00766D01" w:rsidP="00C751FD">
      <w:pPr>
        <w:spacing w:after="0" w:line="240" w:lineRule="auto"/>
      </w:pPr>
      <w:r>
        <w:separator/>
      </w:r>
    </w:p>
  </w:footnote>
  <w:footnote w:type="continuationSeparator" w:id="0">
    <w:p w14:paraId="6A44CCC6" w14:textId="77777777" w:rsidR="00766D01" w:rsidRDefault="00766D01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AE4"/>
    <w:rsid w:val="00070449"/>
    <w:rsid w:val="000C0A2B"/>
    <w:rsid w:val="000C4586"/>
    <w:rsid w:val="000C7404"/>
    <w:rsid w:val="000C798F"/>
    <w:rsid w:val="0012632B"/>
    <w:rsid w:val="00182671"/>
    <w:rsid w:val="001E3CC6"/>
    <w:rsid w:val="00257626"/>
    <w:rsid w:val="00275469"/>
    <w:rsid w:val="002D4185"/>
    <w:rsid w:val="003136EE"/>
    <w:rsid w:val="00314EDC"/>
    <w:rsid w:val="003552BB"/>
    <w:rsid w:val="003A0234"/>
    <w:rsid w:val="003B15DF"/>
    <w:rsid w:val="003D0A79"/>
    <w:rsid w:val="003F3CA5"/>
    <w:rsid w:val="004126A4"/>
    <w:rsid w:val="00432A82"/>
    <w:rsid w:val="00462E3E"/>
    <w:rsid w:val="00494186"/>
    <w:rsid w:val="0053356E"/>
    <w:rsid w:val="005522B4"/>
    <w:rsid w:val="0058243E"/>
    <w:rsid w:val="005A4A13"/>
    <w:rsid w:val="006E33DC"/>
    <w:rsid w:val="006F1894"/>
    <w:rsid w:val="0071041C"/>
    <w:rsid w:val="00733F98"/>
    <w:rsid w:val="00766D01"/>
    <w:rsid w:val="00803F85"/>
    <w:rsid w:val="008C65A3"/>
    <w:rsid w:val="00953A10"/>
    <w:rsid w:val="00970101"/>
    <w:rsid w:val="00972292"/>
    <w:rsid w:val="00980D30"/>
    <w:rsid w:val="009C2A65"/>
    <w:rsid w:val="009E4986"/>
    <w:rsid w:val="00A136DD"/>
    <w:rsid w:val="00A32A6D"/>
    <w:rsid w:val="00AD082B"/>
    <w:rsid w:val="00AF06FC"/>
    <w:rsid w:val="00B441F7"/>
    <w:rsid w:val="00B721E3"/>
    <w:rsid w:val="00BA64DA"/>
    <w:rsid w:val="00BF2EAA"/>
    <w:rsid w:val="00C150A3"/>
    <w:rsid w:val="00C751FD"/>
    <w:rsid w:val="00CC2850"/>
    <w:rsid w:val="00D23629"/>
    <w:rsid w:val="00D42662"/>
    <w:rsid w:val="00D50F08"/>
    <w:rsid w:val="00DB1D15"/>
    <w:rsid w:val="00E00D86"/>
    <w:rsid w:val="00E14087"/>
    <w:rsid w:val="00E176DC"/>
    <w:rsid w:val="00E45841"/>
    <w:rsid w:val="00ED72F9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2021-08-19T16:01:00Z</dcterms:created>
  <dcterms:modified xsi:type="dcterms:W3CDTF">2021-08-19T20:16:00Z</dcterms:modified>
</cp:coreProperties>
</file>