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5E63" w14:textId="77777777" w:rsidR="00123C66" w:rsidRDefault="00123C66" w:rsidP="00123C66">
      <w:pPr>
        <w:ind w:firstLine="0"/>
        <w:rPr>
          <w:rFonts w:cs="Courier New"/>
          <w:szCs w:val="24"/>
        </w:rPr>
      </w:pPr>
      <w:bookmarkStart w:id="0" w:name="_Hlk68197045"/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4E6DF5B9" w14:textId="77777777" w:rsidR="00123C66" w:rsidRPr="008D4A7F" w:rsidRDefault="00123C66" w:rsidP="00123C66">
      <w:pPr>
        <w:ind w:firstLine="0"/>
        <w:rPr>
          <w:rFonts w:cs="Courier New"/>
          <w:szCs w:val="24"/>
        </w:rPr>
      </w:pPr>
    </w:p>
    <w:p w14:paraId="6B789A7D" w14:textId="4ACE319D" w:rsidR="00123C66" w:rsidRDefault="00123C66" w:rsidP="00123C6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63522867" w14:textId="61E4E57C" w:rsidR="00163DFA" w:rsidRDefault="00163DFA" w:rsidP="00123C66">
      <w:pPr>
        <w:ind w:firstLine="0"/>
        <w:rPr>
          <w:rFonts w:cs="Courier New"/>
          <w:szCs w:val="24"/>
        </w:rPr>
      </w:pPr>
    </w:p>
    <w:p w14:paraId="2544BFBB" w14:textId="5936E7B4" w:rsidR="00163DFA" w:rsidRDefault="00163DFA" w:rsidP="00123C66">
      <w:pPr>
        <w:ind w:firstLine="0"/>
      </w:pPr>
      <w:r>
        <w:t>PROJETO DE LEI 1199/2021 DO PODER EXECUTIVO/MENSAGEM 157</w:t>
      </w:r>
    </w:p>
    <w:p w14:paraId="018C97C5" w14:textId="77777777" w:rsidR="00B56D52" w:rsidRDefault="00B56D52" w:rsidP="00B56D52">
      <w:pPr>
        <w:ind w:firstLine="708"/>
      </w:pPr>
    </w:p>
    <w:p w14:paraId="5203D265" w14:textId="2871AFD0" w:rsidR="00B56D52" w:rsidRDefault="00B56D52" w:rsidP="00B56D52">
      <w:pPr>
        <w:ind w:firstLine="708"/>
      </w:pPr>
      <w:r>
        <w:t xml:space="preserve">O SR. EYDER BRASIL (Presidente) – A matéria encontra-se sem o parecer das Comissões pertinentes. Convido o Deputado Alan Queiroz para emitir o parecer. </w:t>
      </w:r>
    </w:p>
    <w:p w14:paraId="2C728DD7" w14:textId="41B82B53" w:rsidR="00D71EA1" w:rsidRDefault="00D71EA1" w:rsidP="00B56D52">
      <w:pPr>
        <w:ind w:firstLine="708"/>
      </w:pPr>
    </w:p>
    <w:p w14:paraId="5B578105" w14:textId="77777777" w:rsidR="00D71EA1" w:rsidRPr="00F07D68" w:rsidRDefault="00D71EA1" w:rsidP="00D71EA1">
      <w:pPr>
        <w:ind w:firstLine="708"/>
      </w:pPr>
      <w:r w:rsidRPr="00F07D68">
        <w:t>O SR. ALAN QUEIROZ – Quero aproveitar, Senhor Presidente, já que foi solicitado para que eu viesse fazer aqui o parecer des</w:t>
      </w:r>
      <w:r>
        <w:t>s</w:t>
      </w:r>
      <w:r w:rsidRPr="00F07D68">
        <w:t xml:space="preserve">a matéria, que é o Projeto de Lei 1199/2021 do Poder Executivo/Mensagem 157, </w:t>
      </w:r>
      <w:r>
        <w:t xml:space="preserve">que </w:t>
      </w:r>
      <w:r w:rsidRPr="00F07D68">
        <w:t>“Autoriza o Poder Executivo a abrir Crédito Adicional Suplementar por Superavit Financeiro, até o valor de R$ 17.823.306,62, em favor da Unidade Orçamentária Fundo para Infraestrutura de Transporte e Habitação – FITHA.”.</w:t>
      </w:r>
    </w:p>
    <w:p w14:paraId="46FD8CC2" w14:textId="25F71DB3" w:rsidR="00D71EA1" w:rsidRPr="00F07D68" w:rsidRDefault="00D71EA1" w:rsidP="00D71EA1">
      <w:pPr>
        <w:ind w:firstLine="708"/>
      </w:pPr>
      <w:r w:rsidRPr="00F07D68">
        <w:t>Temos aqui, já, um parecer</w:t>
      </w:r>
      <w:r w:rsidR="00F876C7">
        <w:t xml:space="preserve"> do</w:t>
      </w:r>
      <w:r w:rsidRPr="00F07D68">
        <w:t xml:space="preserve"> Departamento Legislativo, Comissão de Constituição e Justiça e de Redação, do eminente Deputado Crispin, que eu faço então, apenas, a leitura do voto favorável, porque preenche todos os requisitos regimentais legislativos das Comissões pertinentes. </w:t>
      </w:r>
    </w:p>
    <w:p w14:paraId="080DD68E" w14:textId="77777777" w:rsidR="00D71EA1" w:rsidRPr="00F07D68" w:rsidRDefault="00D71EA1" w:rsidP="00D71EA1">
      <w:pPr>
        <w:ind w:firstLine="708"/>
      </w:pPr>
      <w:r w:rsidRPr="00F07D68">
        <w:t xml:space="preserve">Então, o </w:t>
      </w:r>
      <w:r>
        <w:t xml:space="preserve">nosso </w:t>
      </w:r>
      <w:r w:rsidRPr="00F07D68">
        <w:t xml:space="preserve">voto também </w:t>
      </w:r>
      <w:r>
        <w:t>é</w:t>
      </w:r>
      <w:r w:rsidRPr="00F07D68">
        <w:t xml:space="preserve"> favorável, seguindo o mesmo voto da Comissão de Constituição e Justiça.</w:t>
      </w:r>
    </w:p>
    <w:p w14:paraId="15ECC487" w14:textId="77777777" w:rsidR="00D71EA1" w:rsidRPr="00F07D68" w:rsidRDefault="00D71EA1" w:rsidP="00D71EA1">
      <w:pPr>
        <w:ind w:firstLine="708"/>
      </w:pPr>
    </w:p>
    <w:p w14:paraId="373C38B3" w14:textId="77777777" w:rsidR="00D71EA1" w:rsidRPr="00F07D68" w:rsidRDefault="00D71EA1" w:rsidP="00D71EA1">
      <w:pPr>
        <w:ind w:firstLine="708"/>
        <w:rPr>
          <w:b/>
          <w:bCs/>
        </w:rPr>
      </w:pPr>
      <w:r w:rsidRPr="00F07D68">
        <w:lastRenderedPageBreak/>
        <w:t xml:space="preserve">O SR. EYDER BRASIL (Presidente) – Obrigado, Deputado Alan Queiroz. Em discussão o parecer. Encerrada a discussão, em votação. Os deputados favoráveis ao parecer permaneçam como se encontram, os contrários se manifestem. </w:t>
      </w:r>
      <w:r w:rsidRPr="00F07D68">
        <w:rPr>
          <w:b/>
          <w:bCs/>
        </w:rPr>
        <w:t xml:space="preserve">Aprovado o parecer. </w:t>
      </w:r>
    </w:p>
    <w:p w14:paraId="5162EE29" w14:textId="77777777" w:rsidR="00D71EA1" w:rsidRDefault="00D71EA1" w:rsidP="00B56D52">
      <w:pPr>
        <w:ind w:firstLine="708"/>
      </w:pPr>
    </w:p>
    <w:p w14:paraId="2A63CEDE" w14:textId="77777777" w:rsidR="00B56D52" w:rsidRDefault="00B56D52" w:rsidP="00123C66">
      <w:pPr>
        <w:ind w:firstLine="0"/>
        <w:rPr>
          <w:rFonts w:cs="Courier New"/>
          <w:szCs w:val="24"/>
        </w:rPr>
      </w:pPr>
    </w:p>
    <w:p w14:paraId="0CCB96EA" w14:textId="77777777" w:rsidR="00123C66" w:rsidRDefault="00123C66" w:rsidP="00123C66">
      <w:pPr>
        <w:ind w:firstLine="0"/>
        <w:rPr>
          <w:rFonts w:cs="Courier New"/>
          <w:szCs w:val="24"/>
        </w:rPr>
      </w:pPr>
    </w:p>
    <w:p w14:paraId="3CF609CD" w14:textId="05DE8EEA" w:rsidR="00763ECE" w:rsidRDefault="00763ECE" w:rsidP="000728B2">
      <w:pPr>
        <w:ind w:firstLine="0"/>
        <w:rPr>
          <w:rFonts w:cs="Courier New"/>
          <w:szCs w:val="24"/>
        </w:rPr>
      </w:pPr>
    </w:p>
    <w:p w14:paraId="461D4E7F" w14:textId="77777777" w:rsidR="00763ECE" w:rsidRPr="00733233" w:rsidRDefault="00763ECE" w:rsidP="000728B2">
      <w:pPr>
        <w:ind w:firstLine="0"/>
        <w:rPr>
          <w:rFonts w:cs="Courier New"/>
          <w:szCs w:val="24"/>
        </w:rPr>
      </w:pPr>
    </w:p>
    <w:bookmarkEnd w:id="0"/>
    <w:p w14:paraId="05608A39" w14:textId="63A35996" w:rsidR="00ED40EA" w:rsidRPr="00F67D61" w:rsidRDefault="00ED40EA" w:rsidP="00F67D61">
      <w:pPr>
        <w:ind w:firstLine="0"/>
      </w:pP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71F4"/>
    <w:rsid w:val="00011C60"/>
    <w:rsid w:val="00044493"/>
    <w:rsid w:val="00047603"/>
    <w:rsid w:val="00071EB1"/>
    <w:rsid w:val="000728B2"/>
    <w:rsid w:val="00123C66"/>
    <w:rsid w:val="00135D03"/>
    <w:rsid w:val="00143E1A"/>
    <w:rsid w:val="00163DFA"/>
    <w:rsid w:val="00164AE3"/>
    <w:rsid w:val="001E143D"/>
    <w:rsid w:val="00352CE3"/>
    <w:rsid w:val="00363950"/>
    <w:rsid w:val="003664D9"/>
    <w:rsid w:val="00406ED7"/>
    <w:rsid w:val="00406F83"/>
    <w:rsid w:val="0043599F"/>
    <w:rsid w:val="00443DD9"/>
    <w:rsid w:val="004604C1"/>
    <w:rsid w:val="00594F2F"/>
    <w:rsid w:val="005A3FFA"/>
    <w:rsid w:val="006B0307"/>
    <w:rsid w:val="00730416"/>
    <w:rsid w:val="00752B13"/>
    <w:rsid w:val="00763ECE"/>
    <w:rsid w:val="007F77C2"/>
    <w:rsid w:val="00825967"/>
    <w:rsid w:val="008549F3"/>
    <w:rsid w:val="0089396A"/>
    <w:rsid w:val="00922869"/>
    <w:rsid w:val="00927B3F"/>
    <w:rsid w:val="009B5F3C"/>
    <w:rsid w:val="009D6895"/>
    <w:rsid w:val="00A028E2"/>
    <w:rsid w:val="00A20B6F"/>
    <w:rsid w:val="00A96475"/>
    <w:rsid w:val="00AF384D"/>
    <w:rsid w:val="00B56D52"/>
    <w:rsid w:val="00BB47F8"/>
    <w:rsid w:val="00C35D18"/>
    <w:rsid w:val="00CF6B5D"/>
    <w:rsid w:val="00D05585"/>
    <w:rsid w:val="00D15721"/>
    <w:rsid w:val="00D251E0"/>
    <w:rsid w:val="00D71EA1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876C7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2021-08-19T13:02:00Z</dcterms:created>
  <dcterms:modified xsi:type="dcterms:W3CDTF">2021-08-19T15:47:00Z</dcterms:modified>
</cp:coreProperties>
</file>