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321E" w14:textId="77777777" w:rsidR="001C6093" w:rsidRPr="00F9498D" w:rsidRDefault="001C6093" w:rsidP="001C6093">
      <w:pPr>
        <w:ind w:firstLine="0"/>
      </w:pPr>
      <w:r w:rsidRPr="00F9498D">
        <w:t>24ª SESSÃO ORDINÁRIA DA 3ª SESSÃO LEGISLATIVA ORDINÁRIA DA 10ª LEGISLATURA DA ASSEMBLEIA LEGISLATIVA DO ESTADO DE RONDÔNIA</w:t>
      </w:r>
    </w:p>
    <w:p w14:paraId="16A15E2D" w14:textId="77777777" w:rsidR="001C6093" w:rsidRPr="00F9498D" w:rsidRDefault="001C6093" w:rsidP="001C6093">
      <w:pPr>
        <w:ind w:firstLine="0"/>
      </w:pPr>
    </w:p>
    <w:p w14:paraId="4DBC2B31" w14:textId="3A246E4B" w:rsidR="00004924" w:rsidRDefault="001C6093" w:rsidP="001C6093">
      <w:pPr>
        <w:ind w:firstLine="0"/>
      </w:pPr>
      <w:r w:rsidRPr="00F9498D">
        <w:t>EM: 21.09.2021</w:t>
      </w:r>
    </w:p>
    <w:p w14:paraId="22A80452" w14:textId="22BA85CC" w:rsidR="00B7566F" w:rsidRDefault="00B7566F" w:rsidP="001C6093">
      <w:pPr>
        <w:ind w:firstLine="0"/>
      </w:pPr>
    </w:p>
    <w:p w14:paraId="68ABABF0" w14:textId="61B8998D" w:rsidR="00B7566F" w:rsidRDefault="00B7566F" w:rsidP="001C6093">
      <w:pPr>
        <w:ind w:firstLine="0"/>
      </w:pPr>
      <w:r w:rsidRPr="00242F93">
        <w:t>PROJETO DE RESOLUÇÃO 93/2021 2021 DA MESA DIRETORA</w:t>
      </w:r>
    </w:p>
    <w:p w14:paraId="01E79E9A" w14:textId="2DBC2E66" w:rsidR="002E6B60" w:rsidRDefault="002E6B60" w:rsidP="001C6093">
      <w:pPr>
        <w:ind w:firstLine="0"/>
      </w:pPr>
    </w:p>
    <w:p w14:paraId="45446A41" w14:textId="47A24145" w:rsidR="002E6B60" w:rsidRDefault="002E6B60" w:rsidP="002E6B60">
      <w:pPr>
        <w:ind w:firstLine="708"/>
      </w:pPr>
      <w:r w:rsidRPr="00242F93">
        <w:t>O SR. ALEX REDANO (Presidente) –</w:t>
      </w:r>
      <w:r>
        <w:t xml:space="preserve"> O</w:t>
      </w:r>
      <w:r w:rsidRPr="00242F93">
        <w:t xml:space="preserve"> Projeto encontra-se sem parecer. Convido o nobre Deputado Adelino </w:t>
      </w:r>
      <w:proofErr w:type="spellStart"/>
      <w:r w:rsidRPr="00242F93">
        <w:t>Follador</w:t>
      </w:r>
      <w:proofErr w:type="spellEnd"/>
      <w:r>
        <w:t xml:space="preserve"> para emitir parecer.</w:t>
      </w:r>
      <w:r w:rsidRPr="00242F93">
        <w:t xml:space="preserve"> Esse aí é para voltar as </w:t>
      </w:r>
      <w:r>
        <w:t>S</w:t>
      </w:r>
      <w:r w:rsidRPr="00242F93">
        <w:t>essões às quartas-feiras.</w:t>
      </w:r>
    </w:p>
    <w:p w14:paraId="274CB83B" w14:textId="10B660EB" w:rsidR="002E6B60" w:rsidRDefault="002E6B60" w:rsidP="001C6093">
      <w:pPr>
        <w:ind w:firstLine="0"/>
      </w:pPr>
    </w:p>
    <w:p w14:paraId="001A2DB4" w14:textId="77777777" w:rsidR="002E6B60" w:rsidRDefault="002E6B60" w:rsidP="002E6B60">
      <w:pPr>
        <w:ind w:firstLine="708"/>
      </w:pPr>
      <w:r w:rsidRPr="00242F93">
        <w:t>O SR. ADELINO FOLLADOR - Projeto de Resolução 93/2021 2021 de autoria da Mesa Diretora, que “</w:t>
      </w:r>
      <w:r>
        <w:t>A</w:t>
      </w:r>
      <w:r w:rsidRPr="00242F93">
        <w:t>ltera a redação do parágrafo 1º do artigo 4º da Resolução nº 466, de 1º de abril de 2020.”</w:t>
      </w:r>
      <w:r>
        <w:t>.</w:t>
      </w:r>
    </w:p>
    <w:p w14:paraId="0757F011" w14:textId="77777777" w:rsidR="002E6B60" w:rsidRDefault="002E6B60" w:rsidP="002E6B60">
      <w:pPr>
        <w:ind w:firstLine="708"/>
      </w:pPr>
      <w:r w:rsidRPr="00242F93">
        <w:t xml:space="preserve">Graças a Deus que a pandemia diminuiu. Então, estão voltando as </w:t>
      </w:r>
      <w:r>
        <w:t>S</w:t>
      </w:r>
      <w:r w:rsidRPr="00242F93">
        <w:t>essões normais na quarta-feira. Embora sempre tenha</w:t>
      </w:r>
      <w:r>
        <w:t xml:space="preserve"> tido Sessão </w:t>
      </w:r>
      <w:r w:rsidRPr="00242F93">
        <w:t>Extraordinária, mas agora vai ter</w:t>
      </w:r>
      <w:r>
        <w:t xml:space="preserve"> Sessão</w:t>
      </w:r>
      <w:r w:rsidRPr="00242F93">
        <w:t xml:space="preserve"> Ordinária na terça e na quarta-feira. </w:t>
      </w:r>
    </w:p>
    <w:p w14:paraId="53A16CF4" w14:textId="77777777" w:rsidR="002E6B60" w:rsidRDefault="002E6B60" w:rsidP="002E6B60">
      <w:pPr>
        <w:ind w:firstLine="708"/>
      </w:pPr>
      <w:r w:rsidRPr="00242F93">
        <w:t xml:space="preserve">Somos de parecer favorável, Senhor Presidente, pelas Comissões </w:t>
      </w:r>
      <w:r>
        <w:t>p</w:t>
      </w:r>
      <w:r w:rsidRPr="00242F93">
        <w:t>ertinentes.</w:t>
      </w:r>
    </w:p>
    <w:p w14:paraId="72DDBE5F" w14:textId="77777777" w:rsidR="002E6B60" w:rsidRDefault="002E6B60" w:rsidP="002E6B60">
      <w:pPr>
        <w:ind w:firstLine="708"/>
      </w:pPr>
    </w:p>
    <w:p w14:paraId="179691CB" w14:textId="620FCF94" w:rsidR="002E6B60" w:rsidRPr="00242F93" w:rsidRDefault="002E6B60" w:rsidP="002E6B60">
      <w:pPr>
        <w:ind w:firstLine="708"/>
      </w:pPr>
      <w:r w:rsidRPr="00242F93">
        <w:t xml:space="preserve">O SR. ALEX REDANO (Presidente) – Os deputados favoráveis ao parecer permaneçam como estão e os contrários se manifestem. </w:t>
      </w:r>
      <w:r w:rsidRPr="00242F93">
        <w:rPr>
          <w:b/>
        </w:rPr>
        <w:t>Aprovado</w:t>
      </w:r>
      <w:r w:rsidRPr="00242F93">
        <w:t>.</w:t>
      </w:r>
    </w:p>
    <w:p w14:paraId="3FB0E3A6" w14:textId="77777777" w:rsidR="002E6B60" w:rsidRDefault="002E6B60" w:rsidP="001C6093">
      <w:pPr>
        <w:ind w:firstLine="0"/>
      </w:pPr>
    </w:p>
    <w:sectPr w:rsidR="002E6B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4924"/>
    <w:rsid w:val="000059CD"/>
    <w:rsid w:val="00077B2C"/>
    <w:rsid w:val="000F550F"/>
    <w:rsid w:val="00135D03"/>
    <w:rsid w:val="001C6093"/>
    <w:rsid w:val="001D3FD0"/>
    <w:rsid w:val="002013A3"/>
    <w:rsid w:val="002166CF"/>
    <w:rsid w:val="00231F3D"/>
    <w:rsid w:val="00253174"/>
    <w:rsid w:val="00290A6B"/>
    <w:rsid w:val="002C2AF5"/>
    <w:rsid w:val="002C47F0"/>
    <w:rsid w:val="002E6B60"/>
    <w:rsid w:val="00352CE3"/>
    <w:rsid w:val="00363950"/>
    <w:rsid w:val="00451EF7"/>
    <w:rsid w:val="004604C1"/>
    <w:rsid w:val="00485F47"/>
    <w:rsid w:val="004D1459"/>
    <w:rsid w:val="00553846"/>
    <w:rsid w:val="005A5248"/>
    <w:rsid w:val="00633AE5"/>
    <w:rsid w:val="006A5D7E"/>
    <w:rsid w:val="006B26B0"/>
    <w:rsid w:val="007426A8"/>
    <w:rsid w:val="007F7183"/>
    <w:rsid w:val="007F77C2"/>
    <w:rsid w:val="008B04BF"/>
    <w:rsid w:val="0093686A"/>
    <w:rsid w:val="00A57F66"/>
    <w:rsid w:val="00AC2E83"/>
    <w:rsid w:val="00AC7845"/>
    <w:rsid w:val="00B133A4"/>
    <w:rsid w:val="00B7566F"/>
    <w:rsid w:val="00C80443"/>
    <w:rsid w:val="00CC35AF"/>
    <w:rsid w:val="00CE7602"/>
    <w:rsid w:val="00D251E0"/>
    <w:rsid w:val="00D331DC"/>
    <w:rsid w:val="00DE623B"/>
    <w:rsid w:val="00EA6B92"/>
    <w:rsid w:val="00F10BCC"/>
    <w:rsid w:val="00F2775B"/>
    <w:rsid w:val="00FD3E1F"/>
    <w:rsid w:val="00FE0874"/>
    <w:rsid w:val="00FE2081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144A"/>
  <w15:docId w15:val="{1D85688F-B36B-42BB-B082-DD024734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2021-09-24T11:15:00Z</dcterms:created>
  <dcterms:modified xsi:type="dcterms:W3CDTF">2021-09-24T11:15:00Z</dcterms:modified>
</cp:coreProperties>
</file>