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1F23" w14:textId="77777777" w:rsidR="00676CFA" w:rsidRPr="00B744BE" w:rsidRDefault="00676CFA" w:rsidP="00676CFA">
      <w:pPr>
        <w:ind w:firstLine="0"/>
      </w:pPr>
      <w:r w:rsidRPr="00B744BE">
        <w:t>16ª SESSÃO ORDINÁRIA DA 3ª SESSÃO LEGISLATIVA ORDINÁRIA DA 10ª LEGISLATURA DA ASSEMBLEIA LEGISLATIVA DO ESTADO DE RONDÔNIA</w:t>
      </w:r>
    </w:p>
    <w:p w14:paraId="0E704C32" w14:textId="77777777" w:rsidR="00676CFA" w:rsidRPr="00B744BE" w:rsidRDefault="00676CFA" w:rsidP="00676CFA">
      <w:pPr>
        <w:ind w:firstLine="0"/>
      </w:pPr>
    </w:p>
    <w:p w14:paraId="0527E2C6" w14:textId="77777777" w:rsidR="00676CFA" w:rsidRPr="00B744BE" w:rsidRDefault="00676CFA" w:rsidP="00676CFA">
      <w:pPr>
        <w:ind w:firstLine="0"/>
      </w:pPr>
      <w:r w:rsidRPr="00B744BE">
        <w:t>EM: 22.06.2021</w:t>
      </w:r>
    </w:p>
    <w:p w14:paraId="2018E0B8" w14:textId="24A2C4D5" w:rsidR="00E83134" w:rsidRDefault="00E83134" w:rsidP="0093627F">
      <w:pPr>
        <w:ind w:firstLine="0"/>
      </w:pPr>
    </w:p>
    <w:p w14:paraId="1365F733" w14:textId="73183EEF" w:rsidR="008D614B" w:rsidRDefault="008D614B" w:rsidP="0093627F">
      <w:pPr>
        <w:ind w:firstLine="0"/>
        <w:rPr>
          <w:bCs/>
        </w:rPr>
      </w:pPr>
      <w:r w:rsidRPr="00B744BE">
        <w:rPr>
          <w:bCs/>
        </w:rPr>
        <w:t>PROJETO DE LEI 1156/2021 DO PODER EXECUTIVO/MENSAGEM 130</w:t>
      </w:r>
    </w:p>
    <w:p w14:paraId="04335CF3" w14:textId="41818F26" w:rsidR="008D614B" w:rsidRDefault="008D614B" w:rsidP="0093627F">
      <w:pPr>
        <w:ind w:firstLine="0"/>
        <w:rPr>
          <w:bCs/>
        </w:rPr>
      </w:pPr>
    </w:p>
    <w:p w14:paraId="7709FA89" w14:textId="77777777" w:rsidR="008D614B" w:rsidRDefault="008D614B" w:rsidP="008D614B">
      <w:pPr>
        <w:ind w:firstLine="708"/>
      </w:pPr>
      <w:r w:rsidRPr="00CD725F">
        <w:t>O SR. ALEX REDANO (Presidente) – Ao referido Projeto falta parecer da Comissão de Finanças. Eu convido o nobre Deputado Chiquinho da Emater para proceder ao seu parecer em plenário, Deputado membro da Comissão de Finanças, Deputado Chiquinho da Emater.</w:t>
      </w:r>
    </w:p>
    <w:p w14:paraId="54DD42F8" w14:textId="77777777" w:rsidR="008D614B" w:rsidRDefault="008D614B" w:rsidP="008D614B">
      <w:pPr>
        <w:ind w:firstLine="708"/>
      </w:pPr>
    </w:p>
    <w:p w14:paraId="475EFED5" w14:textId="77777777" w:rsidR="008D614B" w:rsidRDefault="008D614B" w:rsidP="008D614B">
      <w:pPr>
        <w:ind w:firstLine="708"/>
        <w:rPr>
          <w:bCs/>
        </w:rPr>
      </w:pPr>
      <w:r w:rsidRPr="00CD725F">
        <w:t>O SR. CHIQUINHO DA EMATER – Projeto de Lei 1156/</w:t>
      </w:r>
      <w:r>
        <w:t>20</w:t>
      </w:r>
      <w:r w:rsidRPr="00CD725F">
        <w:t>21, Autor Poder Executivo, Mensagem 130</w:t>
      </w:r>
      <w:r>
        <w:t>, “</w:t>
      </w:r>
      <w:r w:rsidRPr="00CD725F">
        <w:rPr>
          <w:bCs/>
        </w:rPr>
        <w:t>Autoriza o Poder Executivo a abrir Crédito Adicional Suplementar por Superavit Financeiro, até o valor de R$ 1.263.939,87, em favor da Unidade Orçamentária Fundo Estadual dos Direitos da Criança e do Adolescente – FUNEDCA.</w:t>
      </w:r>
      <w:r>
        <w:rPr>
          <w:bCs/>
        </w:rPr>
        <w:t>”.</w:t>
      </w:r>
    </w:p>
    <w:p w14:paraId="226309F2" w14:textId="77777777" w:rsidR="008D614B" w:rsidRPr="00CD725F" w:rsidRDefault="008D614B" w:rsidP="008D614B">
      <w:pPr>
        <w:ind w:firstLine="708"/>
        <w:rPr>
          <w:bCs/>
        </w:rPr>
      </w:pPr>
      <w:r w:rsidRPr="00CD725F">
        <w:rPr>
          <w:bCs/>
        </w:rPr>
        <w:t>Já tem o parecer favorável da Comissão de Constituição e Justiça e esse recurso será em prol do Fundo Estadual dos Direitos da Criança e do Adolescente, que é muito importante para o desenvolvimento daquelas ações que são feitas pelo Estado e pelos municípios. Então, somos de parecer favorável pela Comissão de Economia.</w:t>
      </w:r>
    </w:p>
    <w:p w14:paraId="4C815737" w14:textId="77777777" w:rsidR="008D614B" w:rsidRPr="00CD725F" w:rsidRDefault="008D614B" w:rsidP="008D614B">
      <w:pPr>
        <w:ind w:firstLine="0"/>
        <w:rPr>
          <w:bCs/>
        </w:rPr>
      </w:pPr>
    </w:p>
    <w:p w14:paraId="18FBABB4" w14:textId="77777777" w:rsidR="008D614B" w:rsidRPr="00CD725F" w:rsidRDefault="008D614B" w:rsidP="008D614B">
      <w:pPr>
        <w:ind w:firstLine="708"/>
        <w:rPr>
          <w:bCs/>
        </w:rPr>
      </w:pPr>
      <w:r w:rsidRPr="00CD725F">
        <w:rPr>
          <w:bCs/>
        </w:rPr>
        <w:t xml:space="preserve">O SR. ALEX REDANO (Presidente) - Muito obrigado, Deputado Chiquinho. Coloco em apreciação o parecer do nobre </w:t>
      </w:r>
      <w:r w:rsidRPr="00CD725F">
        <w:rPr>
          <w:bCs/>
        </w:rPr>
        <w:lastRenderedPageBreak/>
        <w:t xml:space="preserve">Deputado Chiquinho da Emater. Alguém gostaria de discutir o parecer? Não havendo, passamos à votação do parecer. Os deputados favoráveis permaneçam como estão, os contrários se manifestem. </w:t>
      </w:r>
      <w:r w:rsidRPr="00CD725F">
        <w:rPr>
          <w:b/>
          <w:bCs/>
        </w:rPr>
        <w:t>Fica aprovado</w:t>
      </w:r>
      <w:r w:rsidRPr="00CD725F">
        <w:rPr>
          <w:bCs/>
        </w:rPr>
        <w:t xml:space="preserve">. </w:t>
      </w:r>
    </w:p>
    <w:p w14:paraId="225D797A" w14:textId="77777777" w:rsidR="008D614B" w:rsidRPr="0093627F" w:rsidRDefault="008D614B" w:rsidP="0093627F">
      <w:pPr>
        <w:ind w:firstLine="0"/>
      </w:pPr>
    </w:p>
    <w:sectPr w:rsidR="008D614B" w:rsidRPr="0093627F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2013A3"/>
    <w:rsid w:val="002166CF"/>
    <w:rsid w:val="00231F3D"/>
    <w:rsid w:val="00253174"/>
    <w:rsid w:val="00290A6B"/>
    <w:rsid w:val="002C2AF5"/>
    <w:rsid w:val="002C47F0"/>
    <w:rsid w:val="00322D8A"/>
    <w:rsid w:val="00352CE3"/>
    <w:rsid w:val="00363950"/>
    <w:rsid w:val="003F5B01"/>
    <w:rsid w:val="0041233E"/>
    <w:rsid w:val="004604C1"/>
    <w:rsid w:val="00465850"/>
    <w:rsid w:val="00485F47"/>
    <w:rsid w:val="004D1459"/>
    <w:rsid w:val="004F03B1"/>
    <w:rsid w:val="005644EB"/>
    <w:rsid w:val="0057031C"/>
    <w:rsid w:val="005A5248"/>
    <w:rsid w:val="005B603B"/>
    <w:rsid w:val="00633AE5"/>
    <w:rsid w:val="00676CFA"/>
    <w:rsid w:val="006A5D7E"/>
    <w:rsid w:val="006B26B0"/>
    <w:rsid w:val="007426A8"/>
    <w:rsid w:val="00753F2F"/>
    <w:rsid w:val="007A2D2D"/>
    <w:rsid w:val="007F7183"/>
    <w:rsid w:val="007F77C2"/>
    <w:rsid w:val="008B04BF"/>
    <w:rsid w:val="008D614B"/>
    <w:rsid w:val="0093627F"/>
    <w:rsid w:val="0093686A"/>
    <w:rsid w:val="00A05C79"/>
    <w:rsid w:val="00A4627C"/>
    <w:rsid w:val="00A57F66"/>
    <w:rsid w:val="00AC2E83"/>
    <w:rsid w:val="00AC7845"/>
    <w:rsid w:val="00B133A4"/>
    <w:rsid w:val="00B22AB0"/>
    <w:rsid w:val="00BF7950"/>
    <w:rsid w:val="00C704EB"/>
    <w:rsid w:val="00C80443"/>
    <w:rsid w:val="00CB0E2C"/>
    <w:rsid w:val="00CC35AF"/>
    <w:rsid w:val="00CE7602"/>
    <w:rsid w:val="00D251E0"/>
    <w:rsid w:val="00D331DC"/>
    <w:rsid w:val="00DE506E"/>
    <w:rsid w:val="00E34274"/>
    <w:rsid w:val="00E53FF5"/>
    <w:rsid w:val="00E83134"/>
    <w:rsid w:val="00EA41E4"/>
    <w:rsid w:val="00EA6B92"/>
    <w:rsid w:val="00F02FC1"/>
    <w:rsid w:val="00F10BCC"/>
    <w:rsid w:val="00F12F15"/>
    <w:rsid w:val="00F2775B"/>
    <w:rsid w:val="00F35440"/>
    <w:rsid w:val="00F45A3B"/>
    <w:rsid w:val="00F53167"/>
    <w:rsid w:val="00F71EBB"/>
    <w:rsid w:val="00FB2D82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2021-06-25T10:09:00Z</dcterms:created>
  <dcterms:modified xsi:type="dcterms:W3CDTF">2021-06-25T10:09:00Z</dcterms:modified>
</cp:coreProperties>
</file>