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33ED3" w14:textId="77777777" w:rsidR="00795CFE" w:rsidRPr="00E11AF2" w:rsidRDefault="00795CFE" w:rsidP="00795CFE">
      <w:pPr>
        <w:ind w:firstLine="0"/>
        <w:rPr>
          <w:rFonts w:cs="Courier New"/>
          <w:szCs w:val="24"/>
        </w:rPr>
      </w:pPr>
      <w:r w:rsidRPr="00E11AF2">
        <w:rPr>
          <w:rFonts w:cs="Courier New"/>
          <w:szCs w:val="24"/>
        </w:rPr>
        <w:t>55ª SESSÃO EXTRAORDINÁRIA DA 3ª SESSÃO LEGISLATIVA ORDINÁRIA DA 10ª LEGISLATURA DA ASSEMBLEIA LEGISLATIVA DO ESTADO DE RONDÔNIA</w:t>
      </w:r>
    </w:p>
    <w:p w14:paraId="763DD594" w14:textId="77777777" w:rsidR="00795CFE" w:rsidRPr="00E11AF2" w:rsidRDefault="00795CFE" w:rsidP="00795CFE">
      <w:pPr>
        <w:rPr>
          <w:rFonts w:cs="Courier New"/>
          <w:color w:val="1F497D" w:themeColor="text2"/>
          <w:szCs w:val="24"/>
        </w:rPr>
      </w:pPr>
    </w:p>
    <w:p w14:paraId="3D37800F" w14:textId="72CCBF24" w:rsidR="00795CFE" w:rsidRDefault="00795CFE" w:rsidP="00795CFE">
      <w:pPr>
        <w:ind w:firstLine="0"/>
        <w:rPr>
          <w:rFonts w:cs="Courier New"/>
          <w:szCs w:val="24"/>
        </w:rPr>
      </w:pPr>
      <w:r w:rsidRPr="00E11AF2">
        <w:rPr>
          <w:rFonts w:cs="Courier New"/>
          <w:szCs w:val="24"/>
        </w:rPr>
        <w:t>EM: 14.12.2021</w:t>
      </w:r>
    </w:p>
    <w:p w14:paraId="33CDCA14" w14:textId="78CE40CC" w:rsidR="00F4216A" w:rsidRDefault="00F4216A" w:rsidP="00795CFE">
      <w:pPr>
        <w:ind w:firstLine="0"/>
        <w:rPr>
          <w:rFonts w:cs="Courier New"/>
          <w:szCs w:val="24"/>
        </w:rPr>
      </w:pPr>
    </w:p>
    <w:p w14:paraId="1B98C2A7" w14:textId="7BC21C8A" w:rsidR="00F4216A" w:rsidRDefault="00F4216A" w:rsidP="00795CFE">
      <w:pPr>
        <w:ind w:firstLine="0"/>
        <w:rPr>
          <w:rFonts w:cs="Courier New"/>
          <w:szCs w:val="24"/>
        </w:rPr>
      </w:pPr>
      <w:r w:rsidRPr="00333EA9">
        <w:rPr>
          <w:rFonts w:cs="Courier New"/>
          <w:szCs w:val="24"/>
        </w:rPr>
        <w:t>PROJETO DE LEI</w:t>
      </w:r>
      <w:r>
        <w:rPr>
          <w:rFonts w:cs="Courier New"/>
          <w:szCs w:val="24"/>
        </w:rPr>
        <w:t xml:space="preserve"> 1498/2021 DO DEPUTADO ADELINO FOLLADOR</w:t>
      </w:r>
    </w:p>
    <w:p w14:paraId="60CDD996" w14:textId="54212848" w:rsidR="00F4216A" w:rsidRDefault="00F4216A" w:rsidP="00795CFE">
      <w:pPr>
        <w:ind w:firstLine="0"/>
        <w:rPr>
          <w:rFonts w:cs="Courier New"/>
          <w:szCs w:val="24"/>
        </w:rPr>
      </w:pPr>
    </w:p>
    <w:p w14:paraId="56F2F724" w14:textId="77777777" w:rsidR="00F4216A" w:rsidRDefault="00F4216A" w:rsidP="00F4216A">
      <w:pPr>
        <w:rPr>
          <w:rFonts w:cs="Courier New"/>
          <w:szCs w:val="24"/>
        </w:rPr>
      </w:pPr>
      <w:r w:rsidRPr="000B3155">
        <w:rPr>
          <w:rFonts w:cs="Courier New"/>
          <w:szCs w:val="24"/>
        </w:rPr>
        <w:t>O SR. CIRONE DEIRÓ</w:t>
      </w:r>
      <w:r>
        <w:rPr>
          <w:rFonts w:cs="Courier New"/>
          <w:szCs w:val="24"/>
        </w:rPr>
        <w:t xml:space="preserve"> </w:t>
      </w:r>
      <w:r w:rsidRPr="000B3155">
        <w:rPr>
          <w:rFonts w:cs="Courier New"/>
          <w:szCs w:val="24"/>
        </w:rPr>
        <w:t>(Presidente)</w:t>
      </w:r>
      <w:r>
        <w:rPr>
          <w:rFonts w:cs="Courier New"/>
          <w:szCs w:val="24"/>
        </w:rPr>
        <w:t xml:space="preserve"> – Convido o Deputado Ismael </w:t>
      </w:r>
      <w:proofErr w:type="spellStart"/>
      <w:r>
        <w:rPr>
          <w:rFonts w:cs="Courier New"/>
          <w:szCs w:val="24"/>
        </w:rPr>
        <w:t>Crispin</w:t>
      </w:r>
      <w:proofErr w:type="spellEnd"/>
      <w:r>
        <w:rPr>
          <w:rFonts w:cs="Courier New"/>
          <w:szCs w:val="24"/>
        </w:rPr>
        <w:t xml:space="preserve"> para conceder o parecer em plenário.</w:t>
      </w:r>
    </w:p>
    <w:p w14:paraId="42000F6C" w14:textId="77777777" w:rsidR="00F4216A" w:rsidRDefault="00F4216A" w:rsidP="00F4216A">
      <w:pPr>
        <w:rPr>
          <w:rFonts w:cs="Courier New"/>
          <w:szCs w:val="24"/>
        </w:rPr>
      </w:pPr>
    </w:p>
    <w:p w14:paraId="175C78EE" w14:textId="77777777" w:rsidR="00F4216A" w:rsidRDefault="00F4216A" w:rsidP="00F4216A">
      <w:pPr>
        <w:rPr>
          <w:rFonts w:cs="Courier New"/>
          <w:color w:val="FF0000"/>
          <w:szCs w:val="24"/>
        </w:rPr>
      </w:pPr>
      <w:r w:rsidRPr="00FD7F05">
        <w:rPr>
          <w:rFonts w:cs="Courier New"/>
          <w:szCs w:val="24"/>
        </w:rPr>
        <w:t>O SR. ISMAEL CRISPIN -</w:t>
      </w:r>
      <w:r>
        <w:rPr>
          <w:rFonts w:cs="Courier New"/>
          <w:szCs w:val="24"/>
        </w:rPr>
        <w:t xml:space="preserve"> </w:t>
      </w:r>
      <w:r w:rsidRPr="00333EA9">
        <w:rPr>
          <w:rFonts w:cs="Courier New"/>
          <w:szCs w:val="24"/>
        </w:rPr>
        <w:t xml:space="preserve">Projeto </w:t>
      </w:r>
      <w:r>
        <w:rPr>
          <w:rFonts w:cs="Courier New"/>
          <w:szCs w:val="24"/>
        </w:rPr>
        <w:t>d</w:t>
      </w:r>
      <w:r w:rsidRPr="00333EA9">
        <w:rPr>
          <w:rFonts w:cs="Courier New"/>
          <w:szCs w:val="24"/>
        </w:rPr>
        <w:t>e Lei</w:t>
      </w:r>
      <w:r>
        <w:rPr>
          <w:rFonts w:cs="Courier New"/>
          <w:szCs w:val="24"/>
        </w:rPr>
        <w:t xml:space="preserve"> 1498/2021 de autoria do Deputado Adelino </w:t>
      </w:r>
      <w:proofErr w:type="spellStart"/>
      <w:r>
        <w:rPr>
          <w:rFonts w:cs="Courier New"/>
          <w:szCs w:val="24"/>
        </w:rPr>
        <w:t>Follador</w:t>
      </w:r>
      <w:proofErr w:type="spellEnd"/>
      <w:r>
        <w:rPr>
          <w:rFonts w:cs="Courier New"/>
          <w:szCs w:val="24"/>
        </w:rPr>
        <w:t>, que “</w:t>
      </w:r>
      <w:r w:rsidRPr="00B1391C">
        <w:rPr>
          <w:rFonts w:cs="Courier New"/>
          <w:szCs w:val="24"/>
        </w:rPr>
        <w:t>Dispõe sobre prestação de assistência religiosa nas entidades hospitalares públicas no Estado de Rondônia.</w:t>
      </w:r>
      <w:r>
        <w:rPr>
          <w:rFonts w:cs="Courier New"/>
          <w:szCs w:val="24"/>
        </w:rPr>
        <w:t>”.</w:t>
      </w:r>
    </w:p>
    <w:p w14:paraId="5197FC01" w14:textId="77777777" w:rsidR="00F4216A" w:rsidRDefault="00F4216A" w:rsidP="00F4216A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Primeiro, parabéns ao deputado proponente da matéria, Deputado Adelino </w:t>
      </w:r>
      <w:proofErr w:type="spellStart"/>
      <w:r>
        <w:rPr>
          <w:rFonts w:cs="Courier New"/>
          <w:szCs w:val="24"/>
        </w:rPr>
        <w:t>Follador</w:t>
      </w:r>
      <w:proofErr w:type="spellEnd"/>
      <w:r>
        <w:rPr>
          <w:rFonts w:cs="Courier New"/>
          <w:szCs w:val="24"/>
        </w:rPr>
        <w:t xml:space="preserve">. Essa já é uma prática. As entidades religiosas já têm o costume. E aqui o que faz o deputado é regulamentar isso. Portanto, parabéns pela inciativa. </w:t>
      </w:r>
    </w:p>
    <w:p w14:paraId="4EAB9F62" w14:textId="77777777" w:rsidR="00F4216A" w:rsidRDefault="00F4216A" w:rsidP="00F4216A">
      <w:pPr>
        <w:rPr>
          <w:rFonts w:cs="Courier New"/>
          <w:szCs w:val="24"/>
        </w:rPr>
      </w:pPr>
      <w:r>
        <w:rPr>
          <w:rFonts w:cs="Courier New"/>
          <w:szCs w:val="24"/>
        </w:rPr>
        <w:t>O voto, Senhor Presidente, é pela constitucionalidade e legalidade da matéria, voto favorável.</w:t>
      </w:r>
    </w:p>
    <w:p w14:paraId="290E5775" w14:textId="77777777" w:rsidR="00F4216A" w:rsidRDefault="00F4216A" w:rsidP="00F4216A">
      <w:pPr>
        <w:rPr>
          <w:rFonts w:cs="Courier New"/>
          <w:szCs w:val="24"/>
        </w:rPr>
      </w:pPr>
    </w:p>
    <w:p w14:paraId="56E48688" w14:textId="184220DE" w:rsidR="00937514" w:rsidRDefault="00F4216A" w:rsidP="00F4216A">
      <w:r w:rsidRPr="000B3155">
        <w:rPr>
          <w:rFonts w:cs="Courier New"/>
          <w:szCs w:val="24"/>
        </w:rPr>
        <w:t>O SR. CIRONE DEIRÓ</w:t>
      </w:r>
      <w:r>
        <w:rPr>
          <w:rFonts w:cs="Courier New"/>
          <w:szCs w:val="24"/>
        </w:rPr>
        <w:t xml:space="preserve"> </w:t>
      </w:r>
      <w:r w:rsidRPr="000B3155">
        <w:rPr>
          <w:rFonts w:cs="Courier New"/>
          <w:szCs w:val="24"/>
        </w:rPr>
        <w:t>(Presidente)</w:t>
      </w:r>
      <w:r>
        <w:rPr>
          <w:rFonts w:cs="Courier New"/>
          <w:szCs w:val="24"/>
        </w:rPr>
        <w:t xml:space="preserve"> – Em discussão o parecer do Deputado Ismael </w:t>
      </w:r>
      <w:proofErr w:type="spellStart"/>
      <w:r>
        <w:rPr>
          <w:rFonts w:cs="Courier New"/>
          <w:szCs w:val="24"/>
        </w:rPr>
        <w:t>Crispin</w:t>
      </w:r>
      <w:proofErr w:type="spellEnd"/>
      <w:r>
        <w:rPr>
          <w:rFonts w:cs="Courier New"/>
          <w:szCs w:val="24"/>
        </w:rPr>
        <w:t xml:space="preserve">. Não havendo discussão, em votação o parecer. </w:t>
      </w:r>
      <w:r w:rsidRPr="002F7C4D">
        <w:rPr>
          <w:rFonts w:cs="Courier New"/>
          <w:szCs w:val="24"/>
        </w:rPr>
        <w:t xml:space="preserve">Os deputados favoráveis permaneçam como se encontram e os contrários se manifestem. </w:t>
      </w:r>
      <w:r w:rsidRPr="002F7C4D">
        <w:rPr>
          <w:rFonts w:cs="Courier New"/>
          <w:b/>
          <w:bCs/>
          <w:szCs w:val="24"/>
        </w:rPr>
        <w:t>Aprovado</w:t>
      </w:r>
      <w:r>
        <w:rPr>
          <w:rFonts w:cs="Courier New"/>
          <w:b/>
          <w:bCs/>
          <w:szCs w:val="24"/>
        </w:rPr>
        <w:t xml:space="preserve"> o parecer.</w:t>
      </w:r>
    </w:p>
    <w:sectPr w:rsidR="00937514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C8FE4" w14:textId="77777777" w:rsidR="00CD2380" w:rsidRDefault="00CD2380" w:rsidP="00C751FD">
      <w:pPr>
        <w:spacing w:after="0" w:line="240" w:lineRule="auto"/>
      </w:pPr>
      <w:r>
        <w:separator/>
      </w:r>
    </w:p>
  </w:endnote>
  <w:endnote w:type="continuationSeparator" w:id="0">
    <w:p w14:paraId="33DCC853" w14:textId="77777777" w:rsidR="00CD2380" w:rsidRDefault="00CD2380" w:rsidP="00C75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481F0" w14:textId="77777777" w:rsidR="00CD2380" w:rsidRDefault="00CD2380" w:rsidP="00C751FD">
      <w:pPr>
        <w:spacing w:after="0" w:line="240" w:lineRule="auto"/>
      </w:pPr>
      <w:r>
        <w:separator/>
      </w:r>
    </w:p>
  </w:footnote>
  <w:footnote w:type="continuationSeparator" w:id="0">
    <w:p w14:paraId="430997B9" w14:textId="77777777" w:rsidR="00CD2380" w:rsidRDefault="00CD2380" w:rsidP="00C75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108ED"/>
    <w:rsid w:val="00020C1C"/>
    <w:rsid w:val="00057298"/>
    <w:rsid w:val="00070449"/>
    <w:rsid w:val="000C0A2B"/>
    <w:rsid w:val="000C4586"/>
    <w:rsid w:val="000C7404"/>
    <w:rsid w:val="000C798F"/>
    <w:rsid w:val="0012632B"/>
    <w:rsid w:val="00141C20"/>
    <w:rsid w:val="00182671"/>
    <w:rsid w:val="001E2983"/>
    <w:rsid w:val="001E3CC6"/>
    <w:rsid w:val="001F01EA"/>
    <w:rsid w:val="00241C31"/>
    <w:rsid w:val="00257626"/>
    <w:rsid w:val="0026029C"/>
    <w:rsid w:val="00275469"/>
    <w:rsid w:val="002D4185"/>
    <w:rsid w:val="003136EE"/>
    <w:rsid w:val="00314EDC"/>
    <w:rsid w:val="00334264"/>
    <w:rsid w:val="003552BB"/>
    <w:rsid w:val="003A0234"/>
    <w:rsid w:val="003B15DF"/>
    <w:rsid w:val="003C7782"/>
    <w:rsid w:val="003D0A79"/>
    <w:rsid w:val="003F1121"/>
    <w:rsid w:val="003F3CA5"/>
    <w:rsid w:val="00412348"/>
    <w:rsid w:val="004126A4"/>
    <w:rsid w:val="00432A82"/>
    <w:rsid w:val="00462E3E"/>
    <w:rsid w:val="00473A2D"/>
    <w:rsid w:val="00480C01"/>
    <w:rsid w:val="00494186"/>
    <w:rsid w:val="004A0793"/>
    <w:rsid w:val="004D351A"/>
    <w:rsid w:val="0053356E"/>
    <w:rsid w:val="00543DF7"/>
    <w:rsid w:val="005522B4"/>
    <w:rsid w:val="00574987"/>
    <w:rsid w:val="0058243E"/>
    <w:rsid w:val="005A4A13"/>
    <w:rsid w:val="005D1FFF"/>
    <w:rsid w:val="005E3625"/>
    <w:rsid w:val="005F706C"/>
    <w:rsid w:val="006D1A9E"/>
    <w:rsid w:val="006E33DC"/>
    <w:rsid w:val="006F1894"/>
    <w:rsid w:val="0071398C"/>
    <w:rsid w:val="00733F98"/>
    <w:rsid w:val="00795CFE"/>
    <w:rsid w:val="007F10EA"/>
    <w:rsid w:val="00803F85"/>
    <w:rsid w:val="00832AA4"/>
    <w:rsid w:val="008665AB"/>
    <w:rsid w:val="0089182D"/>
    <w:rsid w:val="008C65A3"/>
    <w:rsid w:val="008E2BA6"/>
    <w:rsid w:val="00926F52"/>
    <w:rsid w:val="00937514"/>
    <w:rsid w:val="00943901"/>
    <w:rsid w:val="00953A10"/>
    <w:rsid w:val="00970101"/>
    <w:rsid w:val="00972292"/>
    <w:rsid w:val="009816E5"/>
    <w:rsid w:val="00981B61"/>
    <w:rsid w:val="009A0A58"/>
    <w:rsid w:val="009B627E"/>
    <w:rsid w:val="009C2A65"/>
    <w:rsid w:val="009E475A"/>
    <w:rsid w:val="009E4986"/>
    <w:rsid w:val="00A136DD"/>
    <w:rsid w:val="00A32A6D"/>
    <w:rsid w:val="00AD082B"/>
    <w:rsid w:val="00AF06FC"/>
    <w:rsid w:val="00B441F7"/>
    <w:rsid w:val="00B721E3"/>
    <w:rsid w:val="00BA64DA"/>
    <w:rsid w:val="00BC3C24"/>
    <w:rsid w:val="00BF2EAA"/>
    <w:rsid w:val="00C005EA"/>
    <w:rsid w:val="00C150A3"/>
    <w:rsid w:val="00C53A5D"/>
    <w:rsid w:val="00C74509"/>
    <w:rsid w:val="00C751FD"/>
    <w:rsid w:val="00C930FB"/>
    <w:rsid w:val="00CC0978"/>
    <w:rsid w:val="00CC2850"/>
    <w:rsid w:val="00CD2380"/>
    <w:rsid w:val="00D02549"/>
    <w:rsid w:val="00D23629"/>
    <w:rsid w:val="00D50F08"/>
    <w:rsid w:val="00D951AA"/>
    <w:rsid w:val="00D97B06"/>
    <w:rsid w:val="00DB0FFC"/>
    <w:rsid w:val="00DB1D15"/>
    <w:rsid w:val="00DF5407"/>
    <w:rsid w:val="00E00D86"/>
    <w:rsid w:val="00E01A69"/>
    <w:rsid w:val="00E14087"/>
    <w:rsid w:val="00E176DC"/>
    <w:rsid w:val="00E26437"/>
    <w:rsid w:val="00E36847"/>
    <w:rsid w:val="00E45329"/>
    <w:rsid w:val="00E45841"/>
    <w:rsid w:val="00ED72F9"/>
    <w:rsid w:val="00EF0BB3"/>
    <w:rsid w:val="00EF0E08"/>
    <w:rsid w:val="00EF2AA4"/>
    <w:rsid w:val="00F3664C"/>
    <w:rsid w:val="00F4216A"/>
    <w:rsid w:val="00F5089B"/>
    <w:rsid w:val="00FB023D"/>
    <w:rsid w:val="00FB063D"/>
    <w:rsid w:val="00FB6C01"/>
    <w:rsid w:val="00FE6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F3845"/>
  <w15:docId w15:val="{8500FFED-231C-4336-844D-0F28999EE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1FD"/>
    <w:rPr>
      <w:rFonts w:cstheme="minorBidi"/>
      <w:szCs w:val="22"/>
    </w:rPr>
  </w:style>
  <w:style w:type="paragraph" w:styleId="Rodap">
    <w:name w:val="footer"/>
    <w:basedOn w:val="Normal"/>
    <w:link w:val="Rodap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1FD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2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2</cp:revision>
  <dcterms:created xsi:type="dcterms:W3CDTF">2021-12-26T16:23:00Z</dcterms:created>
  <dcterms:modified xsi:type="dcterms:W3CDTF">2021-12-26T16:23:00Z</dcterms:modified>
</cp:coreProperties>
</file>