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33ED3" w14:textId="77777777" w:rsidR="00795CFE" w:rsidRPr="00E11AF2" w:rsidRDefault="00795CFE" w:rsidP="00795CFE">
      <w:pPr>
        <w:ind w:firstLine="0"/>
        <w:rPr>
          <w:rFonts w:cs="Courier New"/>
          <w:szCs w:val="24"/>
        </w:rPr>
      </w:pPr>
      <w:r w:rsidRPr="00E11AF2">
        <w:rPr>
          <w:rFonts w:cs="Courier New"/>
          <w:szCs w:val="24"/>
        </w:rPr>
        <w:t>55ª SESSÃO EXTRAORDINÁRIA DA 3ª SESSÃO LEGISLATIVA ORDINÁRIA DA 10ª LEGISLATURA DA ASSEMBLEIA LEGISLATIVA DO ESTADO DE RONDÔNIA</w:t>
      </w:r>
    </w:p>
    <w:p w14:paraId="763DD594" w14:textId="77777777" w:rsidR="00795CFE" w:rsidRPr="00E11AF2" w:rsidRDefault="00795CFE" w:rsidP="00795CFE">
      <w:pPr>
        <w:rPr>
          <w:rFonts w:cs="Courier New"/>
          <w:color w:val="1F497D" w:themeColor="text2"/>
          <w:szCs w:val="24"/>
        </w:rPr>
      </w:pPr>
    </w:p>
    <w:p w14:paraId="3D37800F" w14:textId="23D0EF09" w:rsidR="00795CFE" w:rsidRDefault="00795CFE" w:rsidP="00795CFE">
      <w:pPr>
        <w:ind w:firstLine="0"/>
        <w:rPr>
          <w:rFonts w:cs="Courier New"/>
          <w:szCs w:val="24"/>
        </w:rPr>
      </w:pPr>
      <w:r w:rsidRPr="00E11AF2">
        <w:rPr>
          <w:rFonts w:cs="Courier New"/>
          <w:szCs w:val="24"/>
        </w:rPr>
        <w:t>EM: 14.12.2021</w:t>
      </w:r>
    </w:p>
    <w:p w14:paraId="216EFF11" w14:textId="3A3BFE00" w:rsidR="003F25D4" w:rsidRDefault="003F25D4" w:rsidP="00795CFE">
      <w:pPr>
        <w:ind w:firstLine="0"/>
        <w:rPr>
          <w:rFonts w:cs="Courier New"/>
          <w:szCs w:val="24"/>
        </w:rPr>
      </w:pPr>
    </w:p>
    <w:p w14:paraId="124B8587" w14:textId="77777777" w:rsidR="003F25D4" w:rsidRDefault="003F25D4" w:rsidP="003F25D4">
      <w:pPr>
        <w:spacing w:after="0"/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 xml:space="preserve">- </w:t>
      </w:r>
      <w:r w:rsidRPr="00B163E3">
        <w:rPr>
          <w:rFonts w:cs="Courier New"/>
          <w:szCs w:val="24"/>
        </w:rPr>
        <w:t xml:space="preserve">PROJETO DE </w:t>
      </w:r>
      <w:r>
        <w:rPr>
          <w:rFonts w:cs="Courier New"/>
          <w:szCs w:val="24"/>
        </w:rPr>
        <w:t>LEI 1402/2021</w:t>
      </w:r>
      <w:r w:rsidRPr="00B163E3">
        <w:rPr>
          <w:rFonts w:cs="Courier New"/>
          <w:szCs w:val="24"/>
        </w:rPr>
        <w:t xml:space="preserve"> DO DEPUTADO</w:t>
      </w:r>
      <w:r>
        <w:rPr>
          <w:rFonts w:cs="Courier New"/>
          <w:szCs w:val="24"/>
        </w:rPr>
        <w:t xml:space="preserve"> ISMAEL CRISPIN</w:t>
      </w:r>
    </w:p>
    <w:p w14:paraId="5D2CC716" w14:textId="22AD0F62" w:rsidR="003F25D4" w:rsidRDefault="003F25D4" w:rsidP="003F25D4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“</w:t>
      </w:r>
      <w:r w:rsidRPr="00AA5787">
        <w:rPr>
          <w:rFonts w:cs="Courier New"/>
          <w:szCs w:val="24"/>
        </w:rPr>
        <w:t>Dispõe sobre a regulamentação da idade e validade da motocicleta que é usada para o transporte público individual de passageiros por meio de mototáxi no estado de Rondônia.</w:t>
      </w:r>
      <w:r>
        <w:rPr>
          <w:rFonts w:cs="Courier New"/>
          <w:szCs w:val="24"/>
        </w:rPr>
        <w:t>”.</w:t>
      </w:r>
    </w:p>
    <w:p w14:paraId="19DE7AE0" w14:textId="77777777" w:rsidR="003F25D4" w:rsidRPr="00E11AF2" w:rsidRDefault="003F25D4" w:rsidP="003F25D4">
      <w:pPr>
        <w:rPr>
          <w:rFonts w:cs="Courier New"/>
          <w:color w:val="1F497D" w:themeColor="text2"/>
          <w:szCs w:val="24"/>
        </w:rPr>
      </w:pPr>
    </w:p>
    <w:p w14:paraId="071C9BBA" w14:textId="28CF7751" w:rsidR="003F25D4" w:rsidRDefault="003F25D4" w:rsidP="003F25D4">
      <w:pPr>
        <w:rPr>
          <w:rFonts w:cs="Courier New"/>
          <w:szCs w:val="24"/>
        </w:rPr>
      </w:pPr>
      <w:r w:rsidRPr="00E11AF2">
        <w:rPr>
          <w:rFonts w:cs="Courier New"/>
          <w:szCs w:val="24"/>
        </w:rPr>
        <w:t xml:space="preserve">O SR. CIRONE DEIRÓ (Presidente) – </w:t>
      </w:r>
      <w:r w:rsidRPr="00AA5787">
        <w:rPr>
          <w:rFonts w:cs="Courier New"/>
          <w:szCs w:val="24"/>
        </w:rPr>
        <w:t xml:space="preserve">Este </w:t>
      </w:r>
      <w:r>
        <w:rPr>
          <w:rFonts w:cs="Courier New"/>
          <w:szCs w:val="24"/>
        </w:rPr>
        <w:t>P</w:t>
      </w:r>
      <w:r w:rsidRPr="00AA5787">
        <w:rPr>
          <w:rFonts w:cs="Courier New"/>
          <w:szCs w:val="24"/>
        </w:rPr>
        <w:t xml:space="preserve">rojeto está sem parecer. Vou solicitar ao Excelentíssimo Senhor Deputado Jean Mendonça para dar o parecer em plenário. </w:t>
      </w:r>
    </w:p>
    <w:p w14:paraId="3A211B58" w14:textId="2322CC4C" w:rsidR="003F25D4" w:rsidRDefault="003F25D4" w:rsidP="003F25D4">
      <w:pPr>
        <w:rPr>
          <w:rFonts w:cs="Courier New"/>
          <w:szCs w:val="24"/>
        </w:rPr>
      </w:pPr>
    </w:p>
    <w:p w14:paraId="03C386AA" w14:textId="77777777" w:rsidR="003F25D4" w:rsidRDefault="003F25D4" w:rsidP="003F25D4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O SR. JEAN MENDONÇA - Projeto d</w:t>
      </w:r>
      <w:r w:rsidRPr="00B163E3">
        <w:rPr>
          <w:rFonts w:cs="Courier New"/>
          <w:szCs w:val="24"/>
        </w:rPr>
        <w:t xml:space="preserve">e </w:t>
      </w:r>
      <w:r>
        <w:rPr>
          <w:rFonts w:cs="Courier New"/>
          <w:szCs w:val="24"/>
        </w:rPr>
        <w:t>Lei 1402/2021</w:t>
      </w:r>
      <w:r w:rsidRPr="00B163E3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d</w:t>
      </w:r>
      <w:r w:rsidRPr="00B163E3">
        <w:rPr>
          <w:rFonts w:cs="Courier New"/>
          <w:szCs w:val="24"/>
        </w:rPr>
        <w:t>o Deputado</w:t>
      </w:r>
      <w:r>
        <w:rPr>
          <w:rFonts w:cs="Courier New"/>
          <w:szCs w:val="24"/>
        </w:rPr>
        <w:t xml:space="preserve"> Ismael </w:t>
      </w:r>
      <w:proofErr w:type="spellStart"/>
      <w:r>
        <w:rPr>
          <w:rFonts w:cs="Courier New"/>
          <w:szCs w:val="24"/>
        </w:rPr>
        <w:t>Crispin</w:t>
      </w:r>
      <w:proofErr w:type="spellEnd"/>
      <w:r w:rsidRPr="00B163E3">
        <w:rPr>
          <w:rFonts w:cs="Courier New"/>
          <w:szCs w:val="24"/>
        </w:rPr>
        <w:t xml:space="preserve">. </w:t>
      </w:r>
      <w:r>
        <w:rPr>
          <w:rFonts w:cs="Courier New"/>
          <w:szCs w:val="24"/>
        </w:rPr>
        <w:t>O projeto encontra-se dentro dos princípios constitucionais e legais. Somos de parecer favorável, Senhor Presidente.</w:t>
      </w:r>
    </w:p>
    <w:p w14:paraId="7F11DDC7" w14:textId="77777777" w:rsidR="003F25D4" w:rsidRDefault="003F25D4" w:rsidP="003F25D4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 </w:t>
      </w:r>
    </w:p>
    <w:p w14:paraId="6B761A12" w14:textId="52910038" w:rsidR="003F25D4" w:rsidRDefault="003F25D4" w:rsidP="003F25D4">
      <w:pPr>
        <w:ind w:firstLine="708"/>
        <w:rPr>
          <w:rFonts w:cs="Courier New"/>
          <w:szCs w:val="24"/>
        </w:rPr>
      </w:pPr>
      <w:r w:rsidRPr="00E11AF2">
        <w:rPr>
          <w:rFonts w:cs="Courier New"/>
          <w:szCs w:val="24"/>
        </w:rPr>
        <w:t>O SR. CIRONE DEIRÓ (Presidente) –</w:t>
      </w:r>
      <w:r>
        <w:rPr>
          <w:rFonts w:cs="Courier New"/>
          <w:szCs w:val="24"/>
        </w:rPr>
        <w:t xml:space="preserve"> Em discussão, o parecer do Excelentíssimo</w:t>
      </w:r>
      <w:r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 xml:space="preserve">Deputado Jean Mendonça. Não havendo discussão, em votação. Os deputados favoráveis permaneçam como se encontram, os contrários se manifestem. </w:t>
      </w:r>
      <w:r w:rsidRPr="00BC354D">
        <w:rPr>
          <w:rFonts w:cs="Courier New"/>
          <w:b/>
          <w:szCs w:val="24"/>
        </w:rPr>
        <w:t>Parecer aprovado</w:t>
      </w:r>
      <w:r>
        <w:rPr>
          <w:rFonts w:cs="Courier New"/>
          <w:szCs w:val="24"/>
        </w:rPr>
        <w:t xml:space="preserve">. </w:t>
      </w:r>
    </w:p>
    <w:p w14:paraId="09044479" w14:textId="77777777" w:rsidR="003F25D4" w:rsidRDefault="003F25D4" w:rsidP="003F25D4">
      <w:pPr>
        <w:rPr>
          <w:rFonts w:cs="Courier New"/>
          <w:szCs w:val="24"/>
        </w:rPr>
      </w:pPr>
    </w:p>
    <w:p w14:paraId="2A8C2323" w14:textId="77777777" w:rsidR="003F25D4" w:rsidRPr="00E11AF2" w:rsidRDefault="003F25D4" w:rsidP="00795CFE">
      <w:pPr>
        <w:ind w:firstLine="0"/>
        <w:rPr>
          <w:rFonts w:cs="Courier New"/>
          <w:szCs w:val="24"/>
        </w:rPr>
      </w:pPr>
    </w:p>
    <w:p w14:paraId="56E48688" w14:textId="1809F3E3" w:rsidR="00937514" w:rsidRDefault="00937514" w:rsidP="00937514">
      <w:pPr>
        <w:ind w:firstLine="0"/>
      </w:pPr>
    </w:p>
    <w:sectPr w:rsidR="00937514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59869" w14:textId="77777777" w:rsidR="008B7F14" w:rsidRDefault="008B7F14" w:rsidP="00C751FD">
      <w:pPr>
        <w:spacing w:after="0" w:line="240" w:lineRule="auto"/>
      </w:pPr>
      <w:r>
        <w:separator/>
      </w:r>
    </w:p>
  </w:endnote>
  <w:endnote w:type="continuationSeparator" w:id="0">
    <w:p w14:paraId="7333F64F" w14:textId="77777777" w:rsidR="008B7F14" w:rsidRDefault="008B7F14" w:rsidP="00C75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D4798" w14:textId="77777777" w:rsidR="008B7F14" w:rsidRDefault="008B7F14" w:rsidP="00C751FD">
      <w:pPr>
        <w:spacing w:after="0" w:line="240" w:lineRule="auto"/>
      </w:pPr>
      <w:r>
        <w:separator/>
      </w:r>
    </w:p>
  </w:footnote>
  <w:footnote w:type="continuationSeparator" w:id="0">
    <w:p w14:paraId="56D4192A" w14:textId="77777777" w:rsidR="008B7F14" w:rsidRDefault="008B7F14" w:rsidP="00C751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108ED"/>
    <w:rsid w:val="00020C1C"/>
    <w:rsid w:val="00057298"/>
    <w:rsid w:val="00070449"/>
    <w:rsid w:val="000C0A2B"/>
    <w:rsid w:val="000C4586"/>
    <w:rsid w:val="000C7404"/>
    <w:rsid w:val="000C798F"/>
    <w:rsid w:val="0012632B"/>
    <w:rsid w:val="00141C20"/>
    <w:rsid w:val="00182671"/>
    <w:rsid w:val="001E2983"/>
    <w:rsid w:val="001E3CC6"/>
    <w:rsid w:val="001F01EA"/>
    <w:rsid w:val="00241C31"/>
    <w:rsid w:val="00257626"/>
    <w:rsid w:val="0026029C"/>
    <w:rsid w:val="00275469"/>
    <w:rsid w:val="002D4185"/>
    <w:rsid w:val="003136EE"/>
    <w:rsid w:val="00314EDC"/>
    <w:rsid w:val="00334264"/>
    <w:rsid w:val="003552BB"/>
    <w:rsid w:val="003A0234"/>
    <w:rsid w:val="003B15DF"/>
    <w:rsid w:val="003C7782"/>
    <w:rsid w:val="003D0A79"/>
    <w:rsid w:val="003F1121"/>
    <w:rsid w:val="003F25D4"/>
    <w:rsid w:val="003F3CA5"/>
    <w:rsid w:val="00412348"/>
    <w:rsid w:val="004126A4"/>
    <w:rsid w:val="00432A82"/>
    <w:rsid w:val="00462E3E"/>
    <w:rsid w:val="00473A2D"/>
    <w:rsid w:val="00480C01"/>
    <w:rsid w:val="00494186"/>
    <w:rsid w:val="004A0793"/>
    <w:rsid w:val="004D351A"/>
    <w:rsid w:val="0053356E"/>
    <w:rsid w:val="00543DF7"/>
    <w:rsid w:val="005522B4"/>
    <w:rsid w:val="00574987"/>
    <w:rsid w:val="0058243E"/>
    <w:rsid w:val="005A4A13"/>
    <w:rsid w:val="005D1FFF"/>
    <w:rsid w:val="005E3625"/>
    <w:rsid w:val="005F706C"/>
    <w:rsid w:val="006D1A9E"/>
    <w:rsid w:val="006E33DC"/>
    <w:rsid w:val="006F1894"/>
    <w:rsid w:val="0071398C"/>
    <w:rsid w:val="00733F98"/>
    <w:rsid w:val="00795CFE"/>
    <w:rsid w:val="00803F85"/>
    <w:rsid w:val="00832AA4"/>
    <w:rsid w:val="008665AB"/>
    <w:rsid w:val="0089182D"/>
    <w:rsid w:val="008B7F14"/>
    <w:rsid w:val="008C65A3"/>
    <w:rsid w:val="008E2BA6"/>
    <w:rsid w:val="00926F52"/>
    <w:rsid w:val="00937514"/>
    <w:rsid w:val="00943901"/>
    <w:rsid w:val="00953A10"/>
    <w:rsid w:val="00970101"/>
    <w:rsid w:val="00972292"/>
    <w:rsid w:val="009816E5"/>
    <w:rsid w:val="00981B61"/>
    <w:rsid w:val="009A0A58"/>
    <w:rsid w:val="009B627E"/>
    <w:rsid w:val="009C2A65"/>
    <w:rsid w:val="009E475A"/>
    <w:rsid w:val="009E4986"/>
    <w:rsid w:val="00A136DD"/>
    <w:rsid w:val="00A32A6D"/>
    <w:rsid w:val="00AD082B"/>
    <w:rsid w:val="00AF06FC"/>
    <w:rsid w:val="00B441F7"/>
    <w:rsid w:val="00B721E3"/>
    <w:rsid w:val="00BA64DA"/>
    <w:rsid w:val="00BC3C24"/>
    <w:rsid w:val="00BF2EAA"/>
    <w:rsid w:val="00C005EA"/>
    <w:rsid w:val="00C150A3"/>
    <w:rsid w:val="00C53A5D"/>
    <w:rsid w:val="00C74509"/>
    <w:rsid w:val="00C751FD"/>
    <w:rsid w:val="00C930FB"/>
    <w:rsid w:val="00CC0978"/>
    <w:rsid w:val="00CC2850"/>
    <w:rsid w:val="00D02549"/>
    <w:rsid w:val="00D23629"/>
    <w:rsid w:val="00D50F08"/>
    <w:rsid w:val="00D951AA"/>
    <w:rsid w:val="00D97B06"/>
    <w:rsid w:val="00DB0FFC"/>
    <w:rsid w:val="00DB1D15"/>
    <w:rsid w:val="00DF5407"/>
    <w:rsid w:val="00E00D86"/>
    <w:rsid w:val="00E01A69"/>
    <w:rsid w:val="00E14087"/>
    <w:rsid w:val="00E176DC"/>
    <w:rsid w:val="00E26437"/>
    <w:rsid w:val="00E36847"/>
    <w:rsid w:val="00E45329"/>
    <w:rsid w:val="00E45841"/>
    <w:rsid w:val="00ED72F9"/>
    <w:rsid w:val="00EF0BB3"/>
    <w:rsid w:val="00EF0E08"/>
    <w:rsid w:val="00EF2AA4"/>
    <w:rsid w:val="00F3664C"/>
    <w:rsid w:val="00F5089B"/>
    <w:rsid w:val="00FB023D"/>
    <w:rsid w:val="00FB063D"/>
    <w:rsid w:val="00FB6C01"/>
    <w:rsid w:val="00FE62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F3845"/>
  <w15:docId w15:val="{8500FFED-231C-4336-844D-0F28999EE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75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51FD"/>
    <w:rPr>
      <w:rFonts w:cstheme="minorBidi"/>
      <w:szCs w:val="22"/>
    </w:rPr>
  </w:style>
  <w:style w:type="paragraph" w:styleId="Rodap">
    <w:name w:val="footer"/>
    <w:basedOn w:val="Normal"/>
    <w:link w:val="RodapChar"/>
    <w:uiPriority w:val="99"/>
    <w:unhideWhenUsed/>
    <w:rsid w:val="00C75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51FD"/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62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03055863941</dc:creator>
  <cp:lastModifiedBy>Ro</cp:lastModifiedBy>
  <cp:revision>2</cp:revision>
  <dcterms:created xsi:type="dcterms:W3CDTF">2021-12-26T21:36:00Z</dcterms:created>
  <dcterms:modified xsi:type="dcterms:W3CDTF">2021-12-26T21:36:00Z</dcterms:modified>
</cp:coreProperties>
</file>