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628D" w14:textId="77777777" w:rsidR="0041109C" w:rsidRDefault="0041109C" w:rsidP="0041109C">
      <w:pPr>
        <w:ind w:firstLine="0"/>
        <w:rPr>
          <w:rFonts w:cs="Courier New"/>
          <w:szCs w:val="24"/>
        </w:rPr>
      </w:pPr>
      <w:r w:rsidRPr="00945E8E">
        <w:rPr>
          <w:rFonts w:cs="Courier New"/>
          <w:szCs w:val="24"/>
        </w:rPr>
        <w:t>1ª SESSÃO EXTRAORDINÁRIA DA 7ª SESSÃO LEGISLATIVA EXTRAORDINÁRIA DA 10ª LEGISLATURA DA ASSEMBLEIA</w:t>
      </w:r>
      <w:r>
        <w:rPr>
          <w:rFonts w:cs="Courier New"/>
          <w:szCs w:val="24"/>
        </w:rPr>
        <w:t xml:space="preserve"> LEGISLATIVA DO ESTADO DE RONDÔNIA</w:t>
      </w:r>
    </w:p>
    <w:p w14:paraId="5DD28E51" w14:textId="77777777" w:rsidR="0041109C" w:rsidRDefault="0041109C" w:rsidP="0041109C">
      <w:pPr>
        <w:rPr>
          <w:rFonts w:cs="Courier New"/>
          <w:szCs w:val="24"/>
        </w:rPr>
      </w:pPr>
    </w:p>
    <w:p w14:paraId="71AAA41F" w14:textId="77777777" w:rsidR="0041109C" w:rsidRDefault="0041109C" w:rsidP="0041109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22.12.2021</w:t>
      </w:r>
    </w:p>
    <w:p w14:paraId="0BAFF514" w14:textId="01B80098" w:rsidR="009D4661" w:rsidRDefault="009D4661" w:rsidP="0041109C">
      <w:pPr>
        <w:ind w:firstLine="0"/>
      </w:pPr>
    </w:p>
    <w:p w14:paraId="0AFB668B" w14:textId="2DB74109" w:rsidR="00BA1D2F" w:rsidRDefault="00BA1D2F" w:rsidP="0041109C">
      <w:pPr>
        <w:ind w:firstLine="0"/>
      </w:pPr>
      <w:r>
        <w:rPr>
          <w:rFonts w:cs="Courier New"/>
          <w:szCs w:val="24"/>
        </w:rPr>
        <w:t>PROJETO DE LEI 1533/2021 DO DEPUTADO ISMAEL CRISPIN</w:t>
      </w:r>
    </w:p>
    <w:p w14:paraId="044D2DBF" w14:textId="77777777" w:rsidR="00BA1D2F" w:rsidRDefault="00BA1D2F" w:rsidP="00BA1D2F">
      <w:pPr>
        <w:ind w:firstLine="708"/>
        <w:rPr>
          <w:rFonts w:cs="Courier New"/>
          <w:szCs w:val="24"/>
        </w:rPr>
      </w:pPr>
    </w:p>
    <w:p w14:paraId="09E986D2" w14:textId="0900F1E9" w:rsidR="00BA1D2F" w:rsidRDefault="00BA1D2F" w:rsidP="00BA1D2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JEAN OLIVEIRA (Presidente) – A matéria encontra-se sem parecer. Chamo o Deputado Jair Montes para emitir o parecer. </w:t>
      </w:r>
    </w:p>
    <w:p w14:paraId="5EE5E501" w14:textId="77777777" w:rsidR="00BA1D2F" w:rsidRDefault="00BA1D2F" w:rsidP="00BA1D2F">
      <w:pPr>
        <w:ind w:firstLine="708"/>
        <w:rPr>
          <w:rFonts w:cs="Courier New"/>
          <w:szCs w:val="24"/>
        </w:rPr>
      </w:pPr>
    </w:p>
    <w:p w14:paraId="7490475C" w14:textId="3F1B01DC" w:rsidR="00BA1D2F" w:rsidRDefault="00BA1D2F" w:rsidP="00BA1D2F">
      <w:pPr>
        <w:ind w:firstLine="708"/>
      </w:pPr>
      <w:r>
        <w:rPr>
          <w:rFonts w:cs="Courier New"/>
          <w:szCs w:val="24"/>
        </w:rPr>
        <w:t xml:space="preserve">O SR. JAIR MONTES – Projeto de Lei 1533/2021 do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>, que “</w:t>
      </w:r>
      <w:r>
        <w:t xml:space="preserve">Dispõe sobre a adesão do Estado de Rondônia ao benefício fiscal previsto na legislação do Estado do Pará, conforme a Lei Complementar Federal nº 160, de 07 de agosto de 2017, e o Convênio ICMS nº 190, de 15 de dezembro de 2017.”. </w:t>
      </w:r>
    </w:p>
    <w:p w14:paraId="5E0E9AD7" w14:textId="1901A5B4" w:rsidR="00BA1D2F" w:rsidRDefault="00BA1D2F" w:rsidP="00BA1D2F">
      <w:pPr>
        <w:ind w:firstLine="0"/>
      </w:pPr>
      <w:r>
        <w:tab/>
        <w:t>Eu participei dessa Audiência</w:t>
      </w:r>
      <w:r>
        <w:t xml:space="preserve"> Pública</w:t>
      </w:r>
      <w:r>
        <w:t xml:space="preserve"> aqui na Casa, Senhor Presidente, sobre os nossos pequenos empresários que trabalham com a castanha-do-brasil, não é, (está o nome castanha-do-pará, mas é castanha-do-brasil). Está dentro da constitucionalidade e meu parecer é favorável. </w:t>
      </w:r>
    </w:p>
    <w:p w14:paraId="71572536" w14:textId="77777777" w:rsidR="00BA1D2F" w:rsidRDefault="00BA1D2F" w:rsidP="00BA1D2F">
      <w:pPr>
        <w:ind w:firstLine="0"/>
      </w:pPr>
    </w:p>
    <w:p w14:paraId="43AE1F09" w14:textId="7EBDF77C" w:rsidR="00BA1D2F" w:rsidRPr="0041109C" w:rsidRDefault="00BA1D2F" w:rsidP="0041109C">
      <w:pPr>
        <w:ind w:firstLine="0"/>
      </w:pPr>
      <w:r>
        <w:tab/>
        <w:t xml:space="preserve">O SR. JEAN OLIVEIRA (Presidente) – Parecer favorável. Para discutir o parecer. Não havendo quem queira discutir, em votação. Os deputados favoráveis permaneçam como se encontram, os contrários se manifestem. </w:t>
      </w:r>
      <w:r w:rsidRPr="001A58F0">
        <w:rPr>
          <w:b/>
          <w:bCs/>
        </w:rPr>
        <w:t xml:space="preserve">Está aprovado o parecer. </w:t>
      </w:r>
    </w:p>
    <w:sectPr w:rsidR="00BA1D2F" w:rsidRPr="0041109C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C7F1C"/>
    <w:rsid w:val="00135D03"/>
    <w:rsid w:val="00143E1A"/>
    <w:rsid w:val="00164AE3"/>
    <w:rsid w:val="001756D5"/>
    <w:rsid w:val="00197FA4"/>
    <w:rsid w:val="001E143D"/>
    <w:rsid w:val="002C4211"/>
    <w:rsid w:val="00330DAB"/>
    <w:rsid w:val="00352C86"/>
    <w:rsid w:val="00352CE3"/>
    <w:rsid w:val="00363950"/>
    <w:rsid w:val="003664D9"/>
    <w:rsid w:val="003D7508"/>
    <w:rsid w:val="003F3DA6"/>
    <w:rsid w:val="00406ED7"/>
    <w:rsid w:val="00406F83"/>
    <w:rsid w:val="0041109C"/>
    <w:rsid w:val="0043599F"/>
    <w:rsid w:val="004604C1"/>
    <w:rsid w:val="00501B32"/>
    <w:rsid w:val="005040DC"/>
    <w:rsid w:val="005813A2"/>
    <w:rsid w:val="0059190D"/>
    <w:rsid w:val="00594F2F"/>
    <w:rsid w:val="005A3FFA"/>
    <w:rsid w:val="006572EC"/>
    <w:rsid w:val="0069200D"/>
    <w:rsid w:val="006B0307"/>
    <w:rsid w:val="006F68FE"/>
    <w:rsid w:val="00752B13"/>
    <w:rsid w:val="00763ECE"/>
    <w:rsid w:val="007F77C2"/>
    <w:rsid w:val="008549F3"/>
    <w:rsid w:val="0089396A"/>
    <w:rsid w:val="008F0E93"/>
    <w:rsid w:val="00931AF3"/>
    <w:rsid w:val="009922E1"/>
    <w:rsid w:val="009B5F3C"/>
    <w:rsid w:val="009D4661"/>
    <w:rsid w:val="009D6895"/>
    <w:rsid w:val="00A028E2"/>
    <w:rsid w:val="00A20B6F"/>
    <w:rsid w:val="00A65FA5"/>
    <w:rsid w:val="00A96475"/>
    <w:rsid w:val="00AA6C32"/>
    <w:rsid w:val="00AE2F18"/>
    <w:rsid w:val="00AF384D"/>
    <w:rsid w:val="00B434F0"/>
    <w:rsid w:val="00BA1D2F"/>
    <w:rsid w:val="00BB5E31"/>
    <w:rsid w:val="00BD1D00"/>
    <w:rsid w:val="00C93A34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807C3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2021-12-29T00:50:00Z</dcterms:created>
  <dcterms:modified xsi:type="dcterms:W3CDTF">2021-12-29T00:50:00Z</dcterms:modified>
</cp:coreProperties>
</file>