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9B099" w14:textId="77777777" w:rsidR="003664D9" w:rsidRPr="008D4A7F" w:rsidRDefault="003664D9" w:rsidP="003664D9">
      <w:pPr>
        <w:ind w:firstLine="0"/>
        <w:rPr>
          <w:rFonts w:cs="Courier New"/>
          <w:szCs w:val="24"/>
        </w:rPr>
      </w:pPr>
      <w:r>
        <w:rPr>
          <w:rFonts w:cs="Courier New"/>
          <w:szCs w:val="24"/>
        </w:rPr>
        <w:t>8ª SESSÃO EXTRAORDINÁRIA DA 3</w:t>
      </w:r>
      <w:r w:rsidRPr="008D4A7F">
        <w:rPr>
          <w:rFonts w:cs="Courier New"/>
          <w:szCs w:val="24"/>
        </w:rPr>
        <w:t>ª SESSÃO LEGISLATIVA ORDINÁRIA DA 10ª LEGISLATURA DA ASSEMBLEIA LEGISLATIVA DO ESTADO DE RONDÔNIA</w:t>
      </w:r>
    </w:p>
    <w:p w14:paraId="2D28E07C" w14:textId="77777777" w:rsidR="003664D9" w:rsidRPr="008D4A7F" w:rsidRDefault="003664D9" w:rsidP="003664D9">
      <w:pPr>
        <w:rPr>
          <w:rFonts w:cs="Courier New"/>
          <w:szCs w:val="24"/>
        </w:rPr>
      </w:pPr>
    </w:p>
    <w:p w14:paraId="1438B51D" w14:textId="54D209B9" w:rsidR="003664D9" w:rsidRDefault="003664D9" w:rsidP="003664D9">
      <w:pPr>
        <w:ind w:firstLine="0"/>
        <w:rPr>
          <w:rFonts w:cs="Courier New"/>
          <w:szCs w:val="24"/>
        </w:rPr>
      </w:pPr>
      <w:r>
        <w:rPr>
          <w:rFonts w:cs="Courier New"/>
          <w:szCs w:val="24"/>
        </w:rPr>
        <w:t>EM: 24</w:t>
      </w:r>
      <w:r w:rsidRPr="008D4A7F">
        <w:rPr>
          <w:rFonts w:cs="Courier New"/>
          <w:szCs w:val="24"/>
        </w:rPr>
        <w:t>.03.</w:t>
      </w:r>
      <w:r>
        <w:rPr>
          <w:rFonts w:cs="Courier New"/>
          <w:szCs w:val="24"/>
        </w:rPr>
        <w:t>2021</w:t>
      </w:r>
    </w:p>
    <w:p w14:paraId="18CBEF6D" w14:textId="62ACEDAE" w:rsidR="00447EFF" w:rsidRDefault="00447EFF" w:rsidP="003664D9">
      <w:pPr>
        <w:ind w:firstLine="0"/>
        <w:rPr>
          <w:rFonts w:cs="Courier New"/>
          <w:szCs w:val="24"/>
        </w:rPr>
      </w:pPr>
    </w:p>
    <w:p w14:paraId="0883BB99" w14:textId="7685ED06" w:rsidR="00FE147B" w:rsidRDefault="00FE147B" w:rsidP="00FE147B">
      <w:pPr>
        <w:spacing w:after="120"/>
        <w:ind w:firstLine="0"/>
      </w:pPr>
      <w:r>
        <w:t xml:space="preserve">- </w:t>
      </w:r>
      <w:r w:rsidR="00447EFF">
        <w:t>PROJETO DE LEI 978/2021 DA MESA DIRETORA</w:t>
      </w:r>
    </w:p>
    <w:p w14:paraId="28311231" w14:textId="3CD91E42" w:rsidR="00FE147B" w:rsidRDefault="00FE147B" w:rsidP="00FE147B">
      <w:pPr>
        <w:ind w:firstLine="0"/>
      </w:pPr>
      <w:r>
        <w:t>“</w:t>
      </w:r>
      <w:r>
        <w:t>Revoga dispositivos da Lei nº 3.034, de 30 de abril de 2013</w:t>
      </w:r>
      <w:r>
        <w:t>”</w:t>
      </w:r>
    </w:p>
    <w:p w14:paraId="4E518390" w14:textId="77777777" w:rsidR="00FE147B" w:rsidRDefault="00FE147B" w:rsidP="003664D9">
      <w:pPr>
        <w:ind w:firstLine="0"/>
      </w:pPr>
    </w:p>
    <w:p w14:paraId="0411722B" w14:textId="77777777" w:rsidR="00FE147B" w:rsidRDefault="00FE147B" w:rsidP="00447EFF">
      <w:pPr>
        <w:ind w:firstLine="708"/>
      </w:pPr>
    </w:p>
    <w:p w14:paraId="26DA4C14" w14:textId="0E984EBD" w:rsidR="00447EFF" w:rsidRDefault="00447EFF" w:rsidP="00447EFF">
      <w:pPr>
        <w:ind w:firstLine="708"/>
      </w:pPr>
      <w:r>
        <w:t>O SR. ALEX REDANO (Presidente) – o Projeto encontra-se sem parecer. Convido o nobre Deputado Jean, que é um grande defensor dos servidores da Casa, para que emita o parecer em plenário.</w:t>
      </w:r>
    </w:p>
    <w:p w14:paraId="1FA557A9" w14:textId="39558163" w:rsidR="00447EFF" w:rsidRDefault="00447EFF" w:rsidP="00447EFF">
      <w:pPr>
        <w:ind w:firstLine="708"/>
      </w:pPr>
    </w:p>
    <w:p w14:paraId="750C1B90" w14:textId="77777777" w:rsidR="00FE147B" w:rsidRDefault="00FE147B" w:rsidP="00FE147B">
      <w:pPr>
        <w:ind w:firstLine="708"/>
        <w:rPr>
          <w:rFonts w:cs="Courier New"/>
          <w:szCs w:val="24"/>
        </w:rPr>
      </w:pPr>
      <w:r>
        <w:t xml:space="preserve">O SR. JEAN OLIVEIRA – Senhor Presidente Alex </w:t>
      </w:r>
      <w:proofErr w:type="spellStart"/>
      <w:r>
        <w:t>Redano</w:t>
      </w:r>
      <w:proofErr w:type="spellEnd"/>
      <w:r>
        <w:t>, agradeço por me conceder a oportunidade de relatar essa matéria. Uma matéria que é o Projeto de Lei nº 978/2021, de autoria da Mesa Diretora, que corrige uma grande incoerência para os servidores da Casa.</w:t>
      </w:r>
      <w:r>
        <w:rPr>
          <w:rFonts w:cs="Courier New"/>
          <w:szCs w:val="24"/>
        </w:rPr>
        <w:t xml:space="preserve"> Não são muitos, são poucos, mas a gente está fazendo aqui justiça. </w:t>
      </w:r>
    </w:p>
    <w:p w14:paraId="6C8A604A" w14:textId="10843542" w:rsidR="00FE147B" w:rsidRDefault="00FE147B" w:rsidP="00FE147B">
      <w:pPr>
        <w:ind w:firstLine="708"/>
        <w:rPr>
          <w:rFonts w:cs="Courier New"/>
          <w:szCs w:val="24"/>
        </w:rPr>
      </w:pPr>
      <w:r>
        <w:rPr>
          <w:rFonts w:cs="Courier New"/>
          <w:szCs w:val="24"/>
        </w:rPr>
        <w:t>Então, é um projeto da Mesa Diretora, eu tive a oportunidade de participar e dizer que é totalmente legal, é totalmente constitucional, portanto, o parecer é favorável</w:t>
      </w:r>
      <w:r>
        <w:rPr>
          <w:rFonts w:cs="Courier New"/>
          <w:szCs w:val="24"/>
        </w:rPr>
        <w:t>,</w:t>
      </w:r>
      <w:r>
        <w:rPr>
          <w:rFonts w:cs="Courier New"/>
          <w:szCs w:val="24"/>
        </w:rPr>
        <w:t xml:space="preserve"> Senhor Presidente.</w:t>
      </w:r>
    </w:p>
    <w:p w14:paraId="2051969F" w14:textId="6C29FA9C" w:rsidR="00FE147B" w:rsidRDefault="00FE147B" w:rsidP="00447EFF">
      <w:pPr>
        <w:ind w:firstLine="708"/>
      </w:pPr>
    </w:p>
    <w:p w14:paraId="4FABD85D" w14:textId="77777777" w:rsidR="00FE147B" w:rsidRDefault="00FE147B" w:rsidP="00FE147B">
      <w:pPr>
        <w:ind w:firstLine="708"/>
        <w:rPr>
          <w:rFonts w:cs="Courier New"/>
          <w:szCs w:val="24"/>
        </w:rPr>
      </w:pPr>
      <w:r>
        <w:rPr>
          <w:rFonts w:cs="Courier New"/>
          <w:szCs w:val="24"/>
        </w:rPr>
        <w:t xml:space="preserve">O SR. ALEX REDANO (Presidente) - Alguém gostaria de discutir o parecer do Deputado Jean? </w:t>
      </w:r>
    </w:p>
    <w:p w14:paraId="483B575E" w14:textId="46308D5C" w:rsidR="00FE147B" w:rsidRDefault="00FE147B" w:rsidP="00FE147B">
      <w:pPr>
        <w:ind w:firstLine="708"/>
        <w:rPr>
          <w:rFonts w:cs="Courier New"/>
          <w:szCs w:val="24"/>
        </w:rPr>
      </w:pPr>
      <w:r>
        <w:rPr>
          <w:rFonts w:cs="Courier New"/>
          <w:szCs w:val="24"/>
        </w:rPr>
        <w:lastRenderedPageBreak/>
        <w:t xml:space="preserve">O SR. ADELINO FOLLADOR </w:t>
      </w:r>
      <w:r w:rsidRPr="00777F5D">
        <w:rPr>
          <w:rFonts w:cs="Courier New"/>
          <w:i/>
          <w:iCs/>
          <w:szCs w:val="24"/>
        </w:rPr>
        <w:t>(</w:t>
      </w:r>
      <w:r>
        <w:rPr>
          <w:rFonts w:cs="Courier New"/>
          <w:i/>
          <w:iCs/>
          <w:szCs w:val="24"/>
        </w:rPr>
        <w:t>P</w:t>
      </w:r>
      <w:r w:rsidRPr="00777F5D">
        <w:rPr>
          <w:rFonts w:cs="Courier New"/>
          <w:i/>
          <w:iCs/>
          <w:szCs w:val="24"/>
        </w:rPr>
        <w:t>or videoconferência)</w:t>
      </w:r>
      <w:r>
        <w:rPr>
          <w:rFonts w:cs="Courier New"/>
          <w:szCs w:val="24"/>
        </w:rPr>
        <w:t xml:space="preserve"> - Presidente do que se trata esse projeto?</w:t>
      </w:r>
    </w:p>
    <w:p w14:paraId="27938F56" w14:textId="77777777" w:rsidR="00FE147B" w:rsidRDefault="00FE147B" w:rsidP="00FE147B">
      <w:pPr>
        <w:rPr>
          <w:rFonts w:cs="Courier New"/>
          <w:szCs w:val="24"/>
        </w:rPr>
      </w:pPr>
    </w:p>
    <w:p w14:paraId="62EE9614" w14:textId="77777777" w:rsidR="00FE147B" w:rsidRDefault="00FE147B" w:rsidP="00FE147B">
      <w:pPr>
        <w:ind w:firstLine="708"/>
        <w:rPr>
          <w:rFonts w:cs="Courier New"/>
          <w:szCs w:val="24"/>
        </w:rPr>
      </w:pPr>
      <w:r>
        <w:rPr>
          <w:rFonts w:cs="Courier New"/>
          <w:szCs w:val="24"/>
        </w:rPr>
        <w:t xml:space="preserve">O SR. ALEX REDANO (Presidente) - Esse projeto vem fazer justiça porque todos os servidores aqui da Assembleia têm direito a receber 90% das portarias, quem vem cedido, certo? Quem é comissionado recebe 100%. E na Casa tem três pessoas que estão sendo prejudicadas. Tem um projeto antigo que quem é servidor da Casa só pode receber 50%. Por exemplo, se Vossa Excelência tem um </w:t>
      </w:r>
      <w:proofErr w:type="spellStart"/>
      <w:r>
        <w:rPr>
          <w:rFonts w:cs="Courier New"/>
          <w:szCs w:val="24"/>
        </w:rPr>
        <w:t>portariado</w:t>
      </w:r>
      <w:proofErr w:type="spellEnd"/>
      <w:r>
        <w:rPr>
          <w:rFonts w:cs="Courier New"/>
          <w:szCs w:val="24"/>
        </w:rPr>
        <w:t xml:space="preserve"> que é concursado e ele recebe R$ 2.000 de gratificação, ele não fica com os R$ 2.000, fica só com R$ 1.000. </w:t>
      </w:r>
    </w:p>
    <w:p w14:paraId="7600742D" w14:textId="77777777" w:rsidR="00FE147B" w:rsidRDefault="00FE147B" w:rsidP="00FE147B">
      <w:pPr>
        <w:ind w:firstLine="708"/>
        <w:rPr>
          <w:rFonts w:cs="Courier New"/>
          <w:szCs w:val="24"/>
        </w:rPr>
      </w:pPr>
      <w:r>
        <w:rPr>
          <w:rFonts w:cs="Courier New"/>
          <w:szCs w:val="24"/>
        </w:rPr>
        <w:t>O Deputado Jean, muito sensível, fez uma busca e tem três servidores que estão nessa situação. Eles têm a gratificação, mas eles não fazem jus a receber toda a gratificação, que tem uma lei antiga impedindo. Então esse projeto vem beneficiar três servidores, no momento. Pode no futuro ter mais, mas hoje temos três servidores que são concursados da Assembleia Legislativa e os demais recebem 90% e eles 50%. É esse o projeto. É isso, não é Deputado Jean?</w:t>
      </w:r>
    </w:p>
    <w:p w14:paraId="0A75C64E" w14:textId="77777777" w:rsidR="00FE147B" w:rsidRDefault="00FE147B" w:rsidP="00FE147B">
      <w:pPr>
        <w:rPr>
          <w:rFonts w:cs="Courier New"/>
          <w:szCs w:val="24"/>
        </w:rPr>
      </w:pPr>
    </w:p>
    <w:p w14:paraId="63455DCC" w14:textId="77777777" w:rsidR="00FE147B" w:rsidRDefault="00FE147B" w:rsidP="00FE147B">
      <w:pPr>
        <w:ind w:firstLine="708"/>
        <w:rPr>
          <w:rFonts w:cs="Courier New"/>
          <w:szCs w:val="24"/>
        </w:rPr>
      </w:pPr>
      <w:r>
        <w:rPr>
          <w:rFonts w:cs="Courier New"/>
          <w:szCs w:val="24"/>
        </w:rPr>
        <w:t>O SR. JEAN OLIVEIRA - Isso mesmo, Senhor Presidente.</w:t>
      </w:r>
    </w:p>
    <w:p w14:paraId="772C558A" w14:textId="77777777" w:rsidR="00FE147B" w:rsidRDefault="00FE147B" w:rsidP="00FE147B">
      <w:pPr>
        <w:rPr>
          <w:rFonts w:cs="Courier New"/>
          <w:szCs w:val="24"/>
        </w:rPr>
      </w:pPr>
    </w:p>
    <w:p w14:paraId="7ADA87B0" w14:textId="6A765735" w:rsidR="00FE147B" w:rsidRDefault="00FE147B" w:rsidP="00FE147B">
      <w:pPr>
        <w:ind w:firstLine="708"/>
        <w:rPr>
          <w:rFonts w:cs="Courier New"/>
          <w:szCs w:val="24"/>
        </w:rPr>
      </w:pPr>
      <w:r>
        <w:rPr>
          <w:rFonts w:cs="Courier New"/>
          <w:szCs w:val="24"/>
        </w:rPr>
        <w:t xml:space="preserve">O SR. ALEX REDANO (Presidente) - Algum deputado gostaria de discutir o parecer? Não havendo, passamos </w:t>
      </w:r>
      <w:r>
        <w:rPr>
          <w:rFonts w:cs="Courier New"/>
          <w:szCs w:val="24"/>
        </w:rPr>
        <w:t>à</w:t>
      </w:r>
      <w:r>
        <w:rPr>
          <w:rFonts w:cs="Courier New"/>
          <w:szCs w:val="24"/>
        </w:rPr>
        <w:t xml:space="preserve"> votação. Os deputados favoráveis permaneçam como se encontram, os contrários se manifestem. </w:t>
      </w:r>
      <w:r>
        <w:rPr>
          <w:rFonts w:cs="Courier New"/>
          <w:b/>
          <w:szCs w:val="24"/>
        </w:rPr>
        <w:t>Fica aprovado o parecer.</w:t>
      </w:r>
      <w:r>
        <w:rPr>
          <w:rFonts w:cs="Courier New"/>
          <w:szCs w:val="24"/>
        </w:rPr>
        <w:t xml:space="preserve"> </w:t>
      </w:r>
    </w:p>
    <w:p w14:paraId="2180276A" w14:textId="77777777" w:rsidR="00FE147B" w:rsidRDefault="00FE147B" w:rsidP="00447EFF">
      <w:pPr>
        <w:ind w:firstLine="708"/>
      </w:pPr>
    </w:p>
    <w:p w14:paraId="2806C5AD" w14:textId="77777777" w:rsidR="00447EFF" w:rsidRPr="008D4A7F" w:rsidRDefault="00447EFF" w:rsidP="003664D9">
      <w:pPr>
        <w:ind w:firstLine="0"/>
        <w:rPr>
          <w:rFonts w:cs="Courier New"/>
          <w:szCs w:val="24"/>
        </w:rPr>
      </w:pPr>
    </w:p>
    <w:p w14:paraId="05608A39" w14:textId="63A35996" w:rsidR="00ED40EA" w:rsidRPr="00DA4351" w:rsidRDefault="00ED40EA" w:rsidP="009B5F3C">
      <w:pPr>
        <w:ind w:firstLine="0"/>
      </w:pPr>
    </w:p>
    <w:sectPr w:rsidR="00ED40EA" w:rsidRPr="00DA43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11C60"/>
    <w:rsid w:val="00044493"/>
    <w:rsid w:val="00047603"/>
    <w:rsid w:val="00071EB1"/>
    <w:rsid w:val="00135D03"/>
    <w:rsid w:val="00143E1A"/>
    <w:rsid w:val="00164AE3"/>
    <w:rsid w:val="001E143D"/>
    <w:rsid w:val="00352CE3"/>
    <w:rsid w:val="00363950"/>
    <w:rsid w:val="003664D9"/>
    <w:rsid w:val="00406ED7"/>
    <w:rsid w:val="00406F83"/>
    <w:rsid w:val="0043599F"/>
    <w:rsid w:val="00447EFF"/>
    <w:rsid w:val="004604C1"/>
    <w:rsid w:val="005A3FFA"/>
    <w:rsid w:val="00752B13"/>
    <w:rsid w:val="007F77C2"/>
    <w:rsid w:val="008549F3"/>
    <w:rsid w:val="0089396A"/>
    <w:rsid w:val="009B5F3C"/>
    <w:rsid w:val="009D6895"/>
    <w:rsid w:val="00A028E2"/>
    <w:rsid w:val="00A20B6F"/>
    <w:rsid w:val="00A96475"/>
    <w:rsid w:val="00AF384D"/>
    <w:rsid w:val="00D15721"/>
    <w:rsid w:val="00D251E0"/>
    <w:rsid w:val="00DA4351"/>
    <w:rsid w:val="00DB73B8"/>
    <w:rsid w:val="00EA6B92"/>
    <w:rsid w:val="00EB53C4"/>
    <w:rsid w:val="00EB641A"/>
    <w:rsid w:val="00EC77A6"/>
    <w:rsid w:val="00ED40EA"/>
    <w:rsid w:val="00EE651A"/>
    <w:rsid w:val="00F41D9E"/>
    <w:rsid w:val="00FE0874"/>
    <w:rsid w:val="00FE147B"/>
    <w:rsid w:val="00FE35F5"/>
    <w:rsid w:val="00FF6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A268"/>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2021-03-26T09:18:00Z</dcterms:created>
  <dcterms:modified xsi:type="dcterms:W3CDTF">2021-03-26T09:18:00Z</dcterms:modified>
</cp:coreProperties>
</file>