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EC6D" w14:textId="77777777" w:rsidR="00B265B0" w:rsidRPr="008D4A7F" w:rsidRDefault="00B265B0" w:rsidP="00B265B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1347C407" w14:textId="77777777" w:rsidR="00B265B0" w:rsidRPr="008D4A7F" w:rsidRDefault="00B265B0" w:rsidP="00B265B0">
      <w:pPr>
        <w:rPr>
          <w:rFonts w:cs="Courier New"/>
          <w:szCs w:val="24"/>
        </w:rPr>
      </w:pPr>
    </w:p>
    <w:p w14:paraId="4337FD63" w14:textId="77777777" w:rsidR="00B265B0" w:rsidRDefault="00B265B0" w:rsidP="00B265B0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56008552" w14:textId="77777777" w:rsidR="00B265B0" w:rsidRDefault="00B265B0" w:rsidP="00B265B0">
      <w:pPr>
        <w:ind w:firstLine="0"/>
      </w:pPr>
    </w:p>
    <w:p w14:paraId="14572888" w14:textId="0CA52D2F" w:rsidR="00B265B0" w:rsidRDefault="003B45B9" w:rsidP="003B45B9">
      <w:pPr>
        <w:spacing w:after="0"/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</w:t>
      </w:r>
      <w:r w:rsidR="00B265B0" w:rsidRPr="007D525B">
        <w:rPr>
          <w:rFonts w:eastAsia="Calibri" w:cs="Courier New"/>
          <w:szCs w:val="24"/>
        </w:rPr>
        <w:t>PROJETO DE LEI COMPLEMENTAR 143/2021 DO PODER EXECUTIVO/MENSAGEM 359</w:t>
      </w:r>
    </w:p>
    <w:p w14:paraId="1CB243F9" w14:textId="65BB9DD2" w:rsidR="003B45B9" w:rsidRPr="007D525B" w:rsidRDefault="003B45B9" w:rsidP="003B45B9">
      <w:pPr>
        <w:spacing w:after="360"/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“</w:t>
      </w:r>
      <w:r w:rsidRPr="007D525B">
        <w:rPr>
          <w:rFonts w:eastAsia="Calibri" w:cs="Courier New"/>
          <w:szCs w:val="24"/>
        </w:rPr>
        <w:t xml:space="preserve">Estabelece normas suplementares para cumprimento do disposto nos </w:t>
      </w:r>
      <w:proofErr w:type="spellStart"/>
      <w:r w:rsidRPr="007D525B">
        <w:rPr>
          <w:rFonts w:eastAsia="Calibri" w:cs="Courier New"/>
          <w:szCs w:val="24"/>
        </w:rPr>
        <w:t>arts</w:t>
      </w:r>
      <w:proofErr w:type="spellEnd"/>
      <w:r w:rsidRPr="007D525B">
        <w:rPr>
          <w:rFonts w:eastAsia="Calibri" w:cs="Courier New"/>
          <w:szCs w:val="24"/>
        </w:rPr>
        <w:t>. 212 e 212-A da Constituição Federal, e da Lei nº 14.113, de 25 de dezembro de 2020, e autoriza o Poder Executivo do Estado de Rondônia a conceder benefícios financeiros denominados Abono Educação e Abono Educação – Profissional de Apoio à Educação Básica.</w:t>
      </w:r>
      <w:r>
        <w:rPr>
          <w:rFonts w:eastAsia="Calibri" w:cs="Courier New"/>
          <w:szCs w:val="24"/>
        </w:rPr>
        <w:t>”.</w:t>
      </w:r>
      <w:r w:rsidRPr="007D525B">
        <w:rPr>
          <w:rFonts w:eastAsia="Calibri" w:cs="Courier New"/>
          <w:szCs w:val="24"/>
        </w:rPr>
        <w:t xml:space="preserve"> </w:t>
      </w:r>
    </w:p>
    <w:p w14:paraId="716DCF2F" w14:textId="77777777" w:rsidR="003B45B9" w:rsidRDefault="003B45B9" w:rsidP="004C5D37">
      <w:pPr>
        <w:ind w:firstLine="0"/>
        <w:rPr>
          <w:rFonts w:eastAsia="Calibri" w:cs="Courier New"/>
          <w:szCs w:val="24"/>
        </w:rPr>
      </w:pPr>
    </w:p>
    <w:p w14:paraId="0CB8F01A" w14:textId="77777777" w:rsidR="00D82109" w:rsidRDefault="00D82109" w:rsidP="00D82109">
      <w:pPr>
        <w:rPr>
          <w:rFonts w:eastAsia="Calibri" w:cs="Courier New"/>
          <w:szCs w:val="24"/>
        </w:rPr>
      </w:pPr>
      <w:r w:rsidRPr="007D525B">
        <w:rPr>
          <w:rFonts w:eastAsia="Calibri" w:cs="Courier New"/>
          <w:szCs w:val="24"/>
        </w:rPr>
        <w:t xml:space="preserve">O SR. ALEX REDANO (Presidente) – Olha, quero parabenizar o Deputado Adelino </w:t>
      </w:r>
      <w:proofErr w:type="spellStart"/>
      <w:r w:rsidRPr="007D525B">
        <w:rPr>
          <w:rFonts w:eastAsia="Calibri" w:cs="Courier New"/>
          <w:szCs w:val="24"/>
        </w:rPr>
        <w:t>Follador</w:t>
      </w:r>
      <w:proofErr w:type="spellEnd"/>
      <w:r w:rsidRPr="007D525B">
        <w:rPr>
          <w:rFonts w:eastAsia="Calibri" w:cs="Courier New"/>
          <w:szCs w:val="24"/>
        </w:rPr>
        <w:t xml:space="preserve">, que é o Presidente da Comissão de Educação, mas, pela grande amizade que tem com o Deputado Lazinho da </w:t>
      </w:r>
      <w:proofErr w:type="spellStart"/>
      <w:r w:rsidRPr="007D525B">
        <w:rPr>
          <w:rFonts w:eastAsia="Calibri" w:cs="Courier New"/>
          <w:szCs w:val="24"/>
        </w:rPr>
        <w:t>Fetagro</w:t>
      </w:r>
      <w:proofErr w:type="spellEnd"/>
      <w:r w:rsidRPr="007D525B">
        <w:rPr>
          <w:rFonts w:eastAsia="Calibri" w:cs="Courier New"/>
          <w:szCs w:val="24"/>
        </w:rPr>
        <w:t xml:space="preserve">, concedeu a honra de o Deputado Lazinho da </w:t>
      </w:r>
      <w:proofErr w:type="spellStart"/>
      <w:r w:rsidRPr="007D525B">
        <w:rPr>
          <w:rFonts w:eastAsia="Calibri" w:cs="Courier New"/>
          <w:szCs w:val="24"/>
        </w:rPr>
        <w:t>Fetagro</w:t>
      </w:r>
      <w:proofErr w:type="spellEnd"/>
      <w:r w:rsidRPr="007D525B">
        <w:rPr>
          <w:rFonts w:eastAsia="Calibri" w:cs="Courier New"/>
          <w:szCs w:val="24"/>
        </w:rPr>
        <w:t xml:space="preserve"> ser o relator </w:t>
      </w:r>
      <w:r>
        <w:rPr>
          <w:rFonts w:eastAsia="Calibri" w:cs="Courier New"/>
          <w:szCs w:val="24"/>
        </w:rPr>
        <w:t>d</w:t>
      </w:r>
      <w:r w:rsidRPr="007D525B">
        <w:rPr>
          <w:rFonts w:eastAsia="Calibri" w:cs="Courier New"/>
          <w:szCs w:val="24"/>
        </w:rPr>
        <w:t xml:space="preserve">esse importante Projeto. </w:t>
      </w:r>
    </w:p>
    <w:p w14:paraId="2DDFD403" w14:textId="6D011593" w:rsidR="00D82109" w:rsidRDefault="00D82109" w:rsidP="00D82109">
      <w:pPr>
        <w:rPr>
          <w:rFonts w:eastAsia="Calibri" w:cs="Courier New"/>
          <w:szCs w:val="24"/>
        </w:rPr>
      </w:pPr>
      <w:r w:rsidRPr="007D525B">
        <w:rPr>
          <w:rFonts w:eastAsia="Calibri" w:cs="Courier New"/>
          <w:szCs w:val="24"/>
        </w:rPr>
        <w:t>Convido para fazer o parecer</w:t>
      </w:r>
      <w:r>
        <w:rPr>
          <w:rFonts w:eastAsia="Calibri" w:cs="Courier New"/>
          <w:szCs w:val="24"/>
        </w:rPr>
        <w:t>,</w:t>
      </w:r>
      <w:r w:rsidRPr="007D525B">
        <w:rPr>
          <w:rFonts w:eastAsia="Calibri" w:cs="Courier New"/>
          <w:szCs w:val="24"/>
        </w:rPr>
        <w:t xml:space="preserve"> em plenário</w:t>
      </w:r>
      <w:r>
        <w:rPr>
          <w:rFonts w:eastAsia="Calibri" w:cs="Courier New"/>
          <w:szCs w:val="24"/>
        </w:rPr>
        <w:t>,</w:t>
      </w:r>
      <w:r w:rsidRPr="007D525B">
        <w:rPr>
          <w:rFonts w:eastAsia="Calibri" w:cs="Courier New"/>
          <w:szCs w:val="24"/>
        </w:rPr>
        <w:t xml:space="preserve"> o nobre Deputado Lazinho da </w:t>
      </w:r>
      <w:proofErr w:type="spellStart"/>
      <w:r w:rsidRPr="007D525B">
        <w:rPr>
          <w:rFonts w:eastAsia="Calibri" w:cs="Courier New"/>
          <w:szCs w:val="24"/>
        </w:rPr>
        <w:t>Fetagro</w:t>
      </w:r>
      <w:proofErr w:type="spellEnd"/>
      <w:r w:rsidRPr="007D525B">
        <w:rPr>
          <w:rFonts w:eastAsia="Calibri" w:cs="Courier New"/>
          <w:szCs w:val="24"/>
        </w:rPr>
        <w:t xml:space="preserve">. Gostaria também que o Deputado Lazinho da </w:t>
      </w:r>
      <w:proofErr w:type="spellStart"/>
      <w:r w:rsidRPr="007D525B">
        <w:rPr>
          <w:rFonts w:eastAsia="Calibri" w:cs="Courier New"/>
          <w:szCs w:val="24"/>
        </w:rPr>
        <w:t>Fetagro</w:t>
      </w:r>
      <w:proofErr w:type="spellEnd"/>
      <w:r w:rsidRPr="007D525B">
        <w:rPr>
          <w:rFonts w:eastAsia="Calibri" w:cs="Courier New"/>
          <w:szCs w:val="24"/>
        </w:rPr>
        <w:t xml:space="preserve"> explanasse, fizesse uma explanação sobre esse Projeto. </w:t>
      </w:r>
    </w:p>
    <w:p w14:paraId="5DA58F6D" w14:textId="337C3F83" w:rsidR="003B45B9" w:rsidRDefault="003B45B9" w:rsidP="00D82109">
      <w:pPr>
        <w:rPr>
          <w:rFonts w:eastAsia="Calibri" w:cs="Courier New"/>
          <w:szCs w:val="24"/>
        </w:rPr>
      </w:pPr>
    </w:p>
    <w:p w14:paraId="6C00C463" w14:textId="77777777" w:rsidR="003B45B9" w:rsidRDefault="003B45B9" w:rsidP="003B45B9">
      <w:pPr>
        <w:rPr>
          <w:rFonts w:eastAsia="Calibri" w:cs="Courier New"/>
          <w:szCs w:val="24"/>
        </w:rPr>
      </w:pPr>
      <w:r w:rsidRPr="007D525B">
        <w:rPr>
          <w:rFonts w:eastAsia="Calibri" w:cs="Courier New"/>
          <w:szCs w:val="24"/>
        </w:rPr>
        <w:t xml:space="preserve">O SR. LAZINHO DA FETAGRO – Senhor Presidente Alex </w:t>
      </w:r>
      <w:proofErr w:type="spellStart"/>
      <w:r w:rsidRPr="007D525B">
        <w:rPr>
          <w:rFonts w:eastAsia="Calibri" w:cs="Courier New"/>
          <w:szCs w:val="24"/>
        </w:rPr>
        <w:t>Redano</w:t>
      </w:r>
      <w:proofErr w:type="spellEnd"/>
      <w:r w:rsidRPr="007D525B">
        <w:rPr>
          <w:rFonts w:eastAsia="Calibri" w:cs="Courier New"/>
          <w:szCs w:val="24"/>
        </w:rPr>
        <w:t xml:space="preserve">, Deputado Adelino </w:t>
      </w:r>
      <w:proofErr w:type="spellStart"/>
      <w:r w:rsidRPr="007D525B">
        <w:rPr>
          <w:rFonts w:eastAsia="Calibri" w:cs="Courier New"/>
          <w:szCs w:val="24"/>
        </w:rPr>
        <w:t>Follador</w:t>
      </w:r>
      <w:proofErr w:type="spellEnd"/>
      <w:r w:rsidRPr="007D525B">
        <w:rPr>
          <w:rFonts w:eastAsia="Calibri" w:cs="Courier New"/>
          <w:szCs w:val="24"/>
        </w:rPr>
        <w:t>, nosso Presidente da Comissão de Educação, agradeço a honra de poder relatar esse Projeto</w:t>
      </w:r>
      <w:r>
        <w:rPr>
          <w:rFonts w:eastAsia="Calibri" w:cs="Courier New"/>
          <w:szCs w:val="24"/>
        </w:rPr>
        <w:t>.</w:t>
      </w:r>
    </w:p>
    <w:p w14:paraId="747AF675" w14:textId="77777777" w:rsidR="003B45B9" w:rsidRPr="005E7968" w:rsidRDefault="003B45B9" w:rsidP="003B45B9">
      <w:pPr>
        <w:rPr>
          <w:rFonts w:cs="Courier New"/>
          <w:szCs w:val="24"/>
        </w:rPr>
      </w:pPr>
      <w:r>
        <w:rPr>
          <w:rFonts w:eastAsia="Calibri" w:cs="Courier New"/>
          <w:szCs w:val="24"/>
        </w:rPr>
        <w:lastRenderedPageBreak/>
        <w:t>P</w:t>
      </w:r>
      <w:r w:rsidRPr="007D525B">
        <w:rPr>
          <w:rFonts w:eastAsia="Calibri" w:cs="Courier New"/>
          <w:szCs w:val="24"/>
        </w:rPr>
        <w:t>ara esclarecimentos e as dúvidas e a ansiedade de toda categoria de trabalhadores na Educação, com relação à valores, por categoria ou por profissão</w:t>
      </w:r>
      <w:r>
        <w:rPr>
          <w:rFonts w:eastAsia="Calibri" w:cs="Courier New"/>
          <w:szCs w:val="24"/>
        </w:rPr>
        <w:t>, o</w:t>
      </w:r>
      <w:r w:rsidRPr="005E7968">
        <w:rPr>
          <w:rFonts w:cs="Courier New"/>
          <w:szCs w:val="24"/>
        </w:rPr>
        <w:t xml:space="preserve"> Projeto veio geral</w:t>
      </w:r>
      <w:r>
        <w:rPr>
          <w:rFonts w:cs="Courier New"/>
          <w:szCs w:val="24"/>
        </w:rPr>
        <w:t>. V</w:t>
      </w:r>
      <w:r w:rsidRPr="005E7968">
        <w:rPr>
          <w:rFonts w:cs="Courier New"/>
          <w:szCs w:val="24"/>
        </w:rPr>
        <w:t>eio com uma declaração de valores totais que serão distribuídos posteriormente pelo governo</w:t>
      </w:r>
      <w:r>
        <w:rPr>
          <w:rFonts w:cs="Courier New"/>
          <w:szCs w:val="24"/>
        </w:rPr>
        <w:t>,</w:t>
      </w:r>
      <w:r w:rsidRPr="005E7968">
        <w:rPr>
          <w:rFonts w:cs="Courier New"/>
          <w:szCs w:val="24"/>
        </w:rPr>
        <w:t xml:space="preserve"> conforme a quantidade de horas trabalhadas, conforme a profissão, conforme a categoria de uma forma geral. </w:t>
      </w:r>
    </w:p>
    <w:p w14:paraId="2C4DE74F" w14:textId="77777777" w:rsidR="003B45B9" w:rsidRDefault="003B45B9" w:rsidP="003B45B9">
      <w:pPr>
        <w:spacing w:after="360"/>
        <w:rPr>
          <w:rFonts w:cs="Courier New"/>
          <w:szCs w:val="24"/>
        </w:rPr>
      </w:pPr>
      <w:r w:rsidRPr="005E7968">
        <w:rPr>
          <w:rFonts w:cs="Courier New"/>
          <w:szCs w:val="24"/>
        </w:rPr>
        <w:t>Portanto, basicamente os valores são totalizados, não tem valor individual. E por ser</w:t>
      </w:r>
      <w:r>
        <w:rPr>
          <w:rFonts w:cs="Courier New"/>
          <w:szCs w:val="24"/>
        </w:rPr>
        <w:t>,</w:t>
      </w:r>
      <w:r w:rsidRPr="005E7968">
        <w:rPr>
          <w:rFonts w:cs="Courier New"/>
          <w:szCs w:val="24"/>
        </w:rPr>
        <w:t xml:space="preserve"> então,</w:t>
      </w:r>
      <w:r>
        <w:rPr>
          <w:rFonts w:cs="Courier New"/>
          <w:szCs w:val="24"/>
        </w:rPr>
        <w:t xml:space="preserve"> </w:t>
      </w:r>
      <w:r w:rsidRPr="005E7968">
        <w:rPr>
          <w:rFonts w:cs="Courier New"/>
          <w:szCs w:val="24"/>
        </w:rPr>
        <w:t>Presidente</w:t>
      </w:r>
      <w:r>
        <w:rPr>
          <w:rFonts w:cs="Courier New"/>
          <w:szCs w:val="24"/>
        </w:rPr>
        <w:t>:</w:t>
      </w:r>
    </w:p>
    <w:p w14:paraId="43AF7E77" w14:textId="77777777" w:rsidR="003B45B9" w:rsidRDefault="003B45B9" w:rsidP="003B45B9">
      <w:pPr>
        <w:spacing w:after="12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N</w:t>
      </w:r>
      <w:r w:rsidRPr="00F07017">
        <w:rPr>
          <w:rFonts w:cs="Courier New"/>
          <w:szCs w:val="24"/>
        </w:rPr>
        <w:t>a Fonte 118, Natureza de Despesa 319004, R$ 17.278,037,59</w:t>
      </w:r>
      <w:r>
        <w:rPr>
          <w:rFonts w:cs="Courier New"/>
          <w:szCs w:val="24"/>
        </w:rPr>
        <w:t>;</w:t>
      </w:r>
    </w:p>
    <w:p w14:paraId="3E9380FC" w14:textId="77777777" w:rsidR="003B45B9" w:rsidRDefault="003B45B9" w:rsidP="003B45B9">
      <w:pPr>
        <w:spacing w:after="12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N</w:t>
      </w:r>
      <w:r w:rsidRPr="000C068C">
        <w:rPr>
          <w:rFonts w:cs="Courier New"/>
          <w:szCs w:val="24"/>
        </w:rPr>
        <w:t>a Fonte 118, Natureza de Despesa 319011, R$ 69.060,883,60</w:t>
      </w:r>
      <w:r>
        <w:rPr>
          <w:rFonts w:cs="Courier New"/>
          <w:szCs w:val="24"/>
        </w:rPr>
        <w:t>;</w:t>
      </w:r>
    </w:p>
    <w:p w14:paraId="3BC810A6" w14:textId="77777777" w:rsidR="003B45B9" w:rsidRDefault="003B45B9" w:rsidP="003B45B9">
      <w:pPr>
        <w:spacing w:after="12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E ta</w:t>
      </w:r>
      <w:r w:rsidRPr="000C068C">
        <w:rPr>
          <w:rFonts w:cs="Courier New"/>
          <w:szCs w:val="24"/>
        </w:rPr>
        <w:t xml:space="preserve">mbém na </w:t>
      </w:r>
      <w:r>
        <w:rPr>
          <w:rFonts w:cs="Courier New"/>
          <w:szCs w:val="24"/>
        </w:rPr>
        <w:t xml:space="preserve">Fonte 118, </w:t>
      </w:r>
      <w:r w:rsidRPr="000C068C">
        <w:rPr>
          <w:rFonts w:cs="Courier New"/>
          <w:szCs w:val="24"/>
        </w:rPr>
        <w:t>Natureza de Despesa 319011, R$ 42.444,605,56</w:t>
      </w:r>
      <w:r>
        <w:rPr>
          <w:rFonts w:cs="Courier New"/>
          <w:szCs w:val="24"/>
        </w:rPr>
        <w:t>;</w:t>
      </w:r>
    </w:p>
    <w:p w14:paraId="053386A0" w14:textId="2DE1545A" w:rsidR="003B45B9" w:rsidRDefault="003B45B9" w:rsidP="003B45B9">
      <w:pPr>
        <w:spacing w:after="12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A</w:t>
      </w:r>
      <w:r w:rsidRPr="000C068C">
        <w:rPr>
          <w:rFonts w:cs="Courier New"/>
          <w:szCs w:val="24"/>
        </w:rPr>
        <w:t>inda na Fonte 118, Natureza de Despesa 319011, R$ 246.080,45</w:t>
      </w:r>
      <w:r>
        <w:rPr>
          <w:rFonts w:cs="Courier New"/>
          <w:szCs w:val="24"/>
        </w:rPr>
        <w:t>;</w:t>
      </w:r>
      <w:r w:rsidRPr="000C068C">
        <w:rPr>
          <w:rFonts w:cs="Courier New"/>
          <w:szCs w:val="24"/>
        </w:rPr>
        <w:t xml:space="preserve"> </w:t>
      </w:r>
    </w:p>
    <w:p w14:paraId="24C06532" w14:textId="77777777" w:rsidR="003B45B9" w:rsidRDefault="003B45B9" w:rsidP="003B45B9">
      <w:pPr>
        <w:spacing w:after="12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E</w:t>
      </w:r>
      <w:r w:rsidRPr="000C068C">
        <w:rPr>
          <w:rFonts w:cs="Courier New"/>
          <w:szCs w:val="24"/>
        </w:rPr>
        <w:t>,</w:t>
      </w:r>
      <w:r>
        <w:rPr>
          <w:rFonts w:cs="Courier New"/>
          <w:szCs w:val="24"/>
        </w:rPr>
        <w:t xml:space="preserve"> por último,</w:t>
      </w:r>
      <w:r w:rsidRPr="000C068C">
        <w:rPr>
          <w:rFonts w:cs="Courier New"/>
          <w:szCs w:val="24"/>
        </w:rPr>
        <w:t xml:space="preserve"> também valor na Fonte 112, Natureza de Despesa 319011, R$ 9.282,077,66; </w:t>
      </w:r>
    </w:p>
    <w:p w14:paraId="03F6E411" w14:textId="77777777" w:rsidR="003B45B9" w:rsidRDefault="003B45B9" w:rsidP="003B45B9">
      <w:pPr>
        <w:spacing w:after="12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Pr="000C068C">
        <w:rPr>
          <w:rFonts w:cs="Courier New"/>
          <w:szCs w:val="24"/>
        </w:rPr>
        <w:t>Fonte 118, Natureza de Despesa 319011, R$ 12.441,554,29;</w:t>
      </w:r>
      <w:r>
        <w:rPr>
          <w:rFonts w:cs="Courier New"/>
          <w:szCs w:val="24"/>
        </w:rPr>
        <w:t xml:space="preserve"> </w:t>
      </w:r>
    </w:p>
    <w:p w14:paraId="31981CCB" w14:textId="77777777" w:rsidR="003B45B9" w:rsidRPr="000C068C" w:rsidRDefault="003B45B9" w:rsidP="003B45B9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E</w:t>
      </w:r>
      <w:r w:rsidRPr="000C068C">
        <w:rPr>
          <w:rFonts w:cs="Courier New"/>
          <w:szCs w:val="24"/>
        </w:rPr>
        <w:t xml:space="preserve"> mais R$ 12.898,865,02 na Fonte 118, Natureza de Despesa 319011.</w:t>
      </w:r>
    </w:p>
    <w:p w14:paraId="33956F90" w14:textId="77777777" w:rsidR="003B45B9" w:rsidRPr="005E7968" w:rsidRDefault="003B45B9" w:rsidP="003B45B9">
      <w:pPr>
        <w:ind w:firstLine="708"/>
        <w:rPr>
          <w:rFonts w:cs="Courier New"/>
          <w:szCs w:val="24"/>
        </w:rPr>
      </w:pPr>
      <w:r w:rsidRPr="005E7968">
        <w:rPr>
          <w:rFonts w:cs="Courier New"/>
          <w:szCs w:val="24"/>
        </w:rPr>
        <w:t xml:space="preserve">Portanto, Senhor Presidente, fica agora a critério do governo em determinar, percentualmente, o valor para cada uma das categorias representadas. </w:t>
      </w:r>
    </w:p>
    <w:p w14:paraId="06E5BCA9" w14:textId="77777777" w:rsidR="003B45B9" w:rsidRPr="005E7968" w:rsidRDefault="003B45B9" w:rsidP="003B45B9">
      <w:pPr>
        <w:ind w:firstLine="708"/>
        <w:rPr>
          <w:rFonts w:cs="Courier New"/>
          <w:szCs w:val="24"/>
        </w:rPr>
      </w:pPr>
      <w:r w:rsidRPr="005E7968">
        <w:rPr>
          <w:rFonts w:cs="Courier New"/>
          <w:szCs w:val="24"/>
        </w:rPr>
        <w:t>Agradecer e parabenizar o Governador do Estado por fazer essa distribuição. A ansiedade foi grande. Até es</w:t>
      </w:r>
      <w:r>
        <w:rPr>
          <w:rFonts w:cs="Courier New"/>
          <w:szCs w:val="24"/>
        </w:rPr>
        <w:t>t</w:t>
      </w:r>
      <w:r w:rsidRPr="005E7968">
        <w:rPr>
          <w:rFonts w:cs="Courier New"/>
          <w:szCs w:val="24"/>
        </w:rPr>
        <w:t xml:space="preserve">e momento, acho que nós recebemos umas 200, 300 mensagens e todo mundo preocupado para saber os valores. Mas o importante é aprovar o Projeto e o governo poder fazer as distribuições que são de direito da categoria. </w:t>
      </w:r>
    </w:p>
    <w:p w14:paraId="36834E9A" w14:textId="77777777" w:rsidR="003B45B9" w:rsidRPr="005E7968" w:rsidRDefault="003B45B9" w:rsidP="003B45B9">
      <w:pPr>
        <w:rPr>
          <w:rFonts w:cs="Courier New"/>
          <w:szCs w:val="24"/>
        </w:rPr>
      </w:pPr>
      <w:r w:rsidRPr="005E7968">
        <w:rPr>
          <w:rFonts w:cs="Courier New"/>
          <w:szCs w:val="24"/>
        </w:rPr>
        <w:lastRenderedPageBreak/>
        <w:t>O Projeto está dentro das normas constitucionais</w:t>
      </w:r>
      <w:r>
        <w:rPr>
          <w:rFonts w:cs="Courier New"/>
          <w:szCs w:val="24"/>
        </w:rPr>
        <w:t xml:space="preserve">, </w:t>
      </w:r>
      <w:r w:rsidRPr="005E7968">
        <w:rPr>
          <w:rFonts w:cs="Courier New"/>
          <w:szCs w:val="24"/>
        </w:rPr>
        <w:t>legal para ser votado</w:t>
      </w:r>
      <w:r>
        <w:rPr>
          <w:rFonts w:cs="Courier New"/>
          <w:szCs w:val="24"/>
        </w:rPr>
        <w:t>. N</w:t>
      </w:r>
      <w:r w:rsidRPr="005E7968">
        <w:rPr>
          <w:rFonts w:cs="Courier New"/>
          <w:szCs w:val="24"/>
        </w:rPr>
        <w:t xml:space="preserve">osso parecer, portanto, em nome da Comissão de Educação, como Presidente o Deputado Adelino </w:t>
      </w:r>
      <w:proofErr w:type="spellStart"/>
      <w:r w:rsidRPr="005E7968">
        <w:rPr>
          <w:rFonts w:cs="Courier New"/>
          <w:szCs w:val="24"/>
        </w:rPr>
        <w:t>Follador</w:t>
      </w:r>
      <w:proofErr w:type="spellEnd"/>
      <w:r w:rsidRPr="005E7968">
        <w:rPr>
          <w:rFonts w:cs="Courier New"/>
          <w:szCs w:val="24"/>
        </w:rPr>
        <w:t>, o nosso parecer é favorável.</w:t>
      </w:r>
    </w:p>
    <w:p w14:paraId="666B2E0E" w14:textId="77777777" w:rsidR="003B45B9" w:rsidRPr="005E7968" w:rsidRDefault="003B45B9" w:rsidP="003B45B9">
      <w:pPr>
        <w:ind w:firstLine="708"/>
        <w:rPr>
          <w:rFonts w:cs="Courier New"/>
          <w:szCs w:val="24"/>
        </w:rPr>
      </w:pPr>
    </w:p>
    <w:p w14:paraId="38D2AD32" w14:textId="6519D78C" w:rsidR="003B45B9" w:rsidRDefault="003B45B9" w:rsidP="003B45B9">
      <w:pPr>
        <w:ind w:firstLine="708"/>
        <w:rPr>
          <w:rFonts w:cs="Courier New"/>
          <w:szCs w:val="24"/>
        </w:rPr>
      </w:pPr>
      <w:r w:rsidRPr="005E7968">
        <w:rPr>
          <w:rFonts w:cs="Courier New"/>
          <w:szCs w:val="24"/>
        </w:rPr>
        <w:t xml:space="preserve">O SR. ALEX REDANO (Presidente) – </w:t>
      </w:r>
      <w:bookmarkStart w:id="0" w:name="_Hlk91923916"/>
      <w:r w:rsidRPr="005E7968">
        <w:rPr>
          <w:rFonts w:cs="Courier New"/>
          <w:szCs w:val="24"/>
        </w:rPr>
        <w:t>Eu gostaria, agora, de abrir</w:t>
      </w:r>
      <w:r>
        <w:rPr>
          <w:rFonts w:cs="Courier New"/>
          <w:szCs w:val="24"/>
        </w:rPr>
        <w:t>, mas</w:t>
      </w:r>
      <w:r w:rsidRPr="005E7968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5E7968">
        <w:rPr>
          <w:rFonts w:cs="Courier New"/>
          <w:szCs w:val="24"/>
        </w:rPr>
        <w:t>epois nós discutimos o Projeto.</w:t>
      </w:r>
      <w:r>
        <w:rPr>
          <w:rFonts w:cs="Courier New"/>
          <w:szCs w:val="24"/>
        </w:rPr>
        <w:t xml:space="preserve"> P</w:t>
      </w:r>
      <w:r w:rsidRPr="005E7968">
        <w:rPr>
          <w:rFonts w:cs="Courier New"/>
          <w:szCs w:val="24"/>
        </w:rPr>
        <w:t>arabenizar mais uma vez a atitude do Deputado Adelino e parabenizar a dedicação do Deputado Lazinho</w:t>
      </w:r>
      <w:r>
        <w:rPr>
          <w:rFonts w:cs="Courier New"/>
          <w:szCs w:val="24"/>
        </w:rPr>
        <w:t>.</w:t>
      </w:r>
    </w:p>
    <w:p w14:paraId="054B3667" w14:textId="08876E5E" w:rsidR="003B45B9" w:rsidRPr="00284483" w:rsidRDefault="003B45B9" w:rsidP="003B45B9">
      <w:pPr>
        <w:ind w:firstLine="708"/>
        <w:rPr>
          <w:rFonts w:cs="Courier New"/>
          <w:b/>
          <w:color w:val="C00000"/>
          <w:szCs w:val="24"/>
        </w:rPr>
      </w:pPr>
      <w:r>
        <w:rPr>
          <w:rFonts w:cs="Courier New"/>
          <w:szCs w:val="24"/>
        </w:rPr>
        <w:t>V</w:t>
      </w:r>
      <w:r w:rsidRPr="005E7968">
        <w:rPr>
          <w:rFonts w:cs="Courier New"/>
          <w:szCs w:val="24"/>
        </w:rPr>
        <w:t xml:space="preserve">amos colocar agora em votação o parecer. Os deputados favoráveis permaneçam como estão e os contrários se manifestem. </w:t>
      </w:r>
      <w:r w:rsidRPr="005E7968">
        <w:rPr>
          <w:rFonts w:cs="Courier New"/>
          <w:b/>
          <w:szCs w:val="24"/>
        </w:rPr>
        <w:t>Fica aprovado o parecer</w:t>
      </w:r>
      <w:r>
        <w:rPr>
          <w:rFonts w:cs="Courier New"/>
          <w:b/>
          <w:szCs w:val="24"/>
        </w:rPr>
        <w:t>.</w:t>
      </w:r>
    </w:p>
    <w:bookmarkEnd w:id="0"/>
    <w:p w14:paraId="409D422E" w14:textId="77777777" w:rsidR="003B45B9" w:rsidRPr="007D525B" w:rsidRDefault="003B45B9" w:rsidP="00D82109">
      <w:pPr>
        <w:rPr>
          <w:rFonts w:eastAsia="Calibri" w:cs="Courier New"/>
          <w:szCs w:val="24"/>
        </w:rPr>
      </w:pPr>
    </w:p>
    <w:p w14:paraId="78DB3624" w14:textId="77777777" w:rsidR="00D82109" w:rsidRPr="00E935F7" w:rsidRDefault="00D82109" w:rsidP="004C5D37">
      <w:pPr>
        <w:ind w:firstLine="0"/>
      </w:pPr>
    </w:p>
    <w:sectPr w:rsidR="00D82109" w:rsidRPr="00E935F7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56035"/>
    <w:rsid w:val="00071EB1"/>
    <w:rsid w:val="000728B2"/>
    <w:rsid w:val="00123C66"/>
    <w:rsid w:val="00135D03"/>
    <w:rsid w:val="00143E1A"/>
    <w:rsid w:val="00164AE3"/>
    <w:rsid w:val="00197A02"/>
    <w:rsid w:val="001E143D"/>
    <w:rsid w:val="001F5644"/>
    <w:rsid w:val="00352CE3"/>
    <w:rsid w:val="00363950"/>
    <w:rsid w:val="003664D9"/>
    <w:rsid w:val="003B45B9"/>
    <w:rsid w:val="00406ED7"/>
    <w:rsid w:val="00406F83"/>
    <w:rsid w:val="0043599F"/>
    <w:rsid w:val="00443DD9"/>
    <w:rsid w:val="004604C1"/>
    <w:rsid w:val="004C5D37"/>
    <w:rsid w:val="005268B5"/>
    <w:rsid w:val="00594F2F"/>
    <w:rsid w:val="005A3FFA"/>
    <w:rsid w:val="005C38C7"/>
    <w:rsid w:val="006B0307"/>
    <w:rsid w:val="00730416"/>
    <w:rsid w:val="00752B13"/>
    <w:rsid w:val="00763ECE"/>
    <w:rsid w:val="007F77C2"/>
    <w:rsid w:val="00824014"/>
    <w:rsid w:val="00825967"/>
    <w:rsid w:val="008549F3"/>
    <w:rsid w:val="0089396A"/>
    <w:rsid w:val="00922869"/>
    <w:rsid w:val="00927B3F"/>
    <w:rsid w:val="00983852"/>
    <w:rsid w:val="009B5F3C"/>
    <w:rsid w:val="009D6895"/>
    <w:rsid w:val="00A028E2"/>
    <w:rsid w:val="00A20B6F"/>
    <w:rsid w:val="00A37C9D"/>
    <w:rsid w:val="00A643A4"/>
    <w:rsid w:val="00A96475"/>
    <w:rsid w:val="00AD0C3E"/>
    <w:rsid w:val="00AE4FD9"/>
    <w:rsid w:val="00AF384D"/>
    <w:rsid w:val="00B265B0"/>
    <w:rsid w:val="00B83DD9"/>
    <w:rsid w:val="00BB47F8"/>
    <w:rsid w:val="00C12ED4"/>
    <w:rsid w:val="00C14898"/>
    <w:rsid w:val="00C35D18"/>
    <w:rsid w:val="00C94343"/>
    <w:rsid w:val="00C97680"/>
    <w:rsid w:val="00CB38C7"/>
    <w:rsid w:val="00CF6B5D"/>
    <w:rsid w:val="00D05585"/>
    <w:rsid w:val="00D15721"/>
    <w:rsid w:val="00D251E0"/>
    <w:rsid w:val="00D82109"/>
    <w:rsid w:val="00D929B3"/>
    <w:rsid w:val="00DA4351"/>
    <w:rsid w:val="00DB73B8"/>
    <w:rsid w:val="00E81D0B"/>
    <w:rsid w:val="00E935F7"/>
    <w:rsid w:val="00EA6B92"/>
    <w:rsid w:val="00EB53C4"/>
    <w:rsid w:val="00EB641A"/>
    <w:rsid w:val="00EC77A6"/>
    <w:rsid w:val="00ED40EA"/>
    <w:rsid w:val="00EE651A"/>
    <w:rsid w:val="00F41D9E"/>
    <w:rsid w:val="00F67D61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2022-01-01T13:09:00Z</dcterms:created>
  <dcterms:modified xsi:type="dcterms:W3CDTF">2022-01-01T13:09:00Z</dcterms:modified>
</cp:coreProperties>
</file>