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9E" w:rsidRPr="006938C0" w:rsidRDefault="00F0599E" w:rsidP="00F0599E">
      <w:pPr>
        <w:tabs>
          <w:tab w:val="center" w:pos="4606"/>
        </w:tabs>
        <w:ind w:firstLine="0"/>
        <w:rPr>
          <w:rFonts w:cs="Courier New"/>
          <w:szCs w:val="24"/>
        </w:rPr>
      </w:pPr>
      <w:bookmarkStart w:id="0" w:name="_Hlk86308858"/>
      <w:r w:rsidRPr="006938C0">
        <w:rPr>
          <w:rFonts w:cs="Courier New"/>
          <w:szCs w:val="24"/>
        </w:rPr>
        <w:t>29ª SESSÃO ORDINÁRIA DA 3ª SESSÃO LEGISLATIVA ORDINÁRIA DA 10ª LEGISLATURA DA ASSEMBLEIA LEGISLATIVA DO ESTADO DE RONDÔNIA</w:t>
      </w:r>
    </w:p>
    <w:p w:rsidR="00F0599E" w:rsidRPr="006938C0" w:rsidRDefault="00F0599E" w:rsidP="00F0599E">
      <w:pPr>
        <w:tabs>
          <w:tab w:val="center" w:pos="4606"/>
        </w:tabs>
        <w:ind w:firstLine="0"/>
        <w:rPr>
          <w:rFonts w:cs="Courier New"/>
          <w:szCs w:val="24"/>
        </w:rPr>
      </w:pPr>
    </w:p>
    <w:p w:rsidR="00F0599E" w:rsidRPr="006938C0" w:rsidRDefault="00F0599E" w:rsidP="00F0599E">
      <w:pPr>
        <w:tabs>
          <w:tab w:val="center" w:pos="4606"/>
        </w:tabs>
        <w:ind w:firstLine="0"/>
        <w:rPr>
          <w:rFonts w:cs="Courier New"/>
          <w:szCs w:val="24"/>
        </w:rPr>
      </w:pPr>
      <w:r w:rsidRPr="006938C0">
        <w:rPr>
          <w:rFonts w:cs="Courier New"/>
          <w:szCs w:val="24"/>
        </w:rPr>
        <w:t>EM: 09.11.2021</w:t>
      </w:r>
    </w:p>
    <w:bookmarkEnd w:id="0"/>
    <w:p w:rsidR="009B315F" w:rsidRDefault="009B315F" w:rsidP="009E51DB">
      <w:pPr>
        <w:ind w:firstLine="0"/>
      </w:pPr>
    </w:p>
    <w:p w:rsidR="008C008D" w:rsidRDefault="008C008D" w:rsidP="009E51DB">
      <w:pPr>
        <w:ind w:firstLine="0"/>
      </w:pPr>
      <w:r w:rsidRPr="008C008D">
        <w:t>VETO PARCIAL 39/2021 DO PODER EXECUTIVO/MENSAGEM 251</w:t>
      </w:r>
    </w:p>
    <w:p w:rsidR="008C008D" w:rsidRDefault="008C008D" w:rsidP="009E51DB">
      <w:pPr>
        <w:ind w:firstLine="0"/>
      </w:pPr>
    </w:p>
    <w:p w:rsidR="008C008D" w:rsidRPr="008C008D" w:rsidRDefault="008C008D" w:rsidP="00604613">
      <w:pPr>
        <w:ind w:firstLine="708"/>
      </w:pPr>
      <w:r w:rsidRPr="008C008D">
        <w:t xml:space="preserve">O SR. JEAN OLIVEIRA (Presidente) – A matéria encontra-se sem parecer, solicito ao Senhor Deputado Luizinho </w:t>
      </w:r>
      <w:proofErr w:type="spellStart"/>
      <w:r w:rsidRPr="008C008D">
        <w:t>Goebel</w:t>
      </w:r>
      <w:proofErr w:type="spellEnd"/>
      <w:r w:rsidRPr="008C008D">
        <w:t xml:space="preserve"> para emitir o parecer pelas comissões pertinentes. </w:t>
      </w:r>
    </w:p>
    <w:p w:rsidR="008C008D" w:rsidRPr="008C008D" w:rsidRDefault="008C008D" w:rsidP="008C008D">
      <w:pPr>
        <w:ind w:firstLine="0"/>
      </w:pPr>
    </w:p>
    <w:p w:rsidR="008C008D" w:rsidRPr="008C008D" w:rsidRDefault="008C008D" w:rsidP="008C008D">
      <w:pPr>
        <w:ind w:firstLine="708"/>
      </w:pPr>
      <w:r w:rsidRPr="008C008D">
        <w:t>O SR. LUIZINHO GOEBEL – Veto Parcial 39/2021 do Poder Executivo/Mensagem 251, “Veto Parcial ao Projeto de Lei Complementar nº 053/2019, de autoria do Deputado Anderson Pereira, que “Transforma em Estância Turística o município de Espigão d’Oeste, no âmbito do Estado de Rondônia.””.</w:t>
      </w:r>
    </w:p>
    <w:p w:rsidR="008C008D" w:rsidRPr="008C008D" w:rsidRDefault="008C008D" w:rsidP="008C008D">
      <w:pPr>
        <w:ind w:firstLine="0"/>
      </w:pPr>
      <w:r w:rsidRPr="008C008D">
        <w:t>Portanto, a justificativa do Executivo é plausível. E somos de parecer favorável pela manutenção do Veto.</w:t>
      </w:r>
    </w:p>
    <w:p w:rsidR="008C008D" w:rsidRPr="008C008D" w:rsidRDefault="008C008D" w:rsidP="008C008D">
      <w:pPr>
        <w:ind w:firstLine="0"/>
      </w:pPr>
    </w:p>
    <w:p w:rsidR="008C008D" w:rsidRPr="008C008D" w:rsidRDefault="008C008D" w:rsidP="008C008D">
      <w:pPr>
        <w:ind w:firstLine="708"/>
      </w:pPr>
      <w:r w:rsidRPr="008C008D">
        <w:t>O SR. JEAN OLIVEIRA (Presidente) – Já aproveitando que Vossa Excelência está na tribuna, como é que o líder do governo orienta a votação.</w:t>
      </w:r>
    </w:p>
    <w:p w:rsidR="008C008D" w:rsidRPr="008C008D" w:rsidRDefault="008C008D" w:rsidP="008C008D">
      <w:pPr>
        <w:ind w:firstLine="0"/>
      </w:pPr>
    </w:p>
    <w:p w:rsidR="008C008D" w:rsidRPr="008C008D" w:rsidRDefault="008C008D" w:rsidP="008C008D">
      <w:pPr>
        <w:ind w:firstLine="708"/>
      </w:pPr>
      <w:r w:rsidRPr="008C008D">
        <w:t xml:space="preserve">O SR. LUIZINHO GOEBEL – Encaminhamos para a manutenção do Veto e solicitamos ao eminente Deputado Anderson Pereira pelo grande feito, a boa intenção, Deputado Anderson, é só uma questão de tramitação e de legalidade. </w:t>
      </w:r>
    </w:p>
    <w:p w:rsidR="008C008D" w:rsidRPr="008C008D" w:rsidRDefault="008C008D" w:rsidP="008C008D">
      <w:pPr>
        <w:ind w:firstLine="708"/>
      </w:pPr>
      <w:r w:rsidRPr="008C008D">
        <w:lastRenderedPageBreak/>
        <w:t>Então, o senhor pode apresentar uma Indicação ou adequar dentro do que é exigido, porque primeiro tem que ter o reconhecimento do próprio Ministério do Turismo. E, aí, depois o senhor vai poder fazer o novo projeto. Então, eu acredito que num futuro muito breve, Deputado Anderson Pereira, que tem cuidado muito de Espigão d’Oeste, também, tanto quanto outros municípios</w:t>
      </w:r>
      <w:proofErr w:type="gramStart"/>
      <w:r w:rsidRPr="008C008D">
        <w:t>, vai</w:t>
      </w:r>
      <w:proofErr w:type="gramEnd"/>
      <w:r w:rsidRPr="008C008D">
        <w:t xml:space="preserve"> conseguir realizar esse seu desejo, que é um feito importante para a cidade.</w:t>
      </w:r>
    </w:p>
    <w:p w:rsidR="008C008D" w:rsidRPr="008C008D" w:rsidRDefault="008C008D" w:rsidP="008C008D">
      <w:pPr>
        <w:ind w:firstLine="0"/>
      </w:pPr>
    </w:p>
    <w:p w:rsidR="008C008D" w:rsidRPr="008C008D" w:rsidRDefault="008C008D" w:rsidP="008C008D">
      <w:pPr>
        <w:ind w:firstLine="708"/>
      </w:pPr>
      <w:r w:rsidRPr="008C008D">
        <w:t>O SR. JEAN OLIVEIRA (Presidente) – Obrigado, Deputado Luizinho. O parecer é favorável pela manutenção do Veto, que é um Veto Parcial. Em discussão. Não havendo quem queira discutir o parecer do Veto, em votação.</w:t>
      </w:r>
    </w:p>
    <w:p w:rsidR="008C008D" w:rsidRPr="008C008D" w:rsidRDefault="008C008D" w:rsidP="008C008D">
      <w:pPr>
        <w:ind w:firstLine="0"/>
      </w:pPr>
    </w:p>
    <w:p w:rsidR="008C008D" w:rsidRPr="008C008D" w:rsidRDefault="008C008D" w:rsidP="008C008D">
      <w:pPr>
        <w:ind w:firstLine="708"/>
      </w:pPr>
      <w:r w:rsidRPr="008C008D">
        <w:t>O SR. ANDERSON PEREIRA – Discutir o parecer do Veto, Presidente.</w:t>
      </w:r>
    </w:p>
    <w:p w:rsidR="008C008D" w:rsidRPr="008C008D" w:rsidRDefault="008C008D" w:rsidP="008C008D">
      <w:pPr>
        <w:ind w:firstLine="0"/>
      </w:pPr>
    </w:p>
    <w:p w:rsidR="008C008D" w:rsidRPr="008C008D" w:rsidRDefault="008C008D" w:rsidP="008C008D">
      <w:pPr>
        <w:ind w:firstLine="708"/>
      </w:pPr>
      <w:r w:rsidRPr="008C008D">
        <w:t xml:space="preserve">O SR. JEAN OLIVEIRA (Presidente) – Então, por favor, </w:t>
      </w:r>
      <w:proofErr w:type="gramStart"/>
      <w:r w:rsidRPr="008C008D">
        <w:t>Deputado, vamos ser</w:t>
      </w:r>
      <w:proofErr w:type="gramEnd"/>
      <w:r w:rsidRPr="008C008D">
        <w:t xml:space="preserve"> breves para que a gente possa.</w:t>
      </w:r>
    </w:p>
    <w:p w:rsidR="008C008D" w:rsidRPr="008C008D" w:rsidRDefault="008C008D" w:rsidP="008C008D">
      <w:pPr>
        <w:ind w:firstLine="0"/>
      </w:pPr>
    </w:p>
    <w:p w:rsidR="008C008D" w:rsidRPr="008C008D" w:rsidRDefault="008C008D" w:rsidP="008C008D">
      <w:pPr>
        <w:ind w:firstLine="708"/>
      </w:pPr>
      <w:r w:rsidRPr="008C008D">
        <w:t xml:space="preserve">O SR. ANDERSON PEREIRA – Sim. Presidente, eu concordo com o Deputado Luizinho. Teve vários projetos nesta Casa transformando em Estância Turística, inclusive Porto Velho, Costa Marques, todos foram vetados com o mesmo entendimento. Mas a vontade nossa como parlamentar é tentar mostrar para a sociedade lá fora que Rondônia tem um potencial turístico, tanto na questão indígena como nas questões das belezas naturais. É uma forma de a gente tentar fomentar isso, entendeu? </w:t>
      </w:r>
    </w:p>
    <w:p w:rsidR="008C008D" w:rsidRPr="008C008D" w:rsidRDefault="008C008D" w:rsidP="008C008D">
      <w:pPr>
        <w:ind w:firstLine="708"/>
      </w:pPr>
      <w:r w:rsidRPr="008C008D">
        <w:lastRenderedPageBreak/>
        <w:t>Então, a gente espera que o Governo do Estado trabalhe essa política de fomentar o turismo nessas regiões que são turísticas, para que a gente possa, com isso, gerar empregos, gerar renda, receita, e melhorar a vida de quem mora nesses municípios. Mas eu concordo com o Veto, realmente tem o aspecto constitucional da matéria, sim.</w:t>
      </w:r>
    </w:p>
    <w:p w:rsidR="008C008D" w:rsidRPr="008C008D" w:rsidRDefault="008C008D" w:rsidP="008C008D">
      <w:pPr>
        <w:ind w:firstLine="0"/>
      </w:pPr>
    </w:p>
    <w:p w:rsidR="008C008D" w:rsidRPr="008C008D" w:rsidRDefault="008C008D" w:rsidP="008C008D">
      <w:pPr>
        <w:ind w:firstLine="708"/>
      </w:pPr>
      <w:r w:rsidRPr="008C008D">
        <w:t xml:space="preserve">O SR. JEAN OLIVEIRA (Presidente) – Obrigado, Deputado Anderson. Encerradas as discussões, em votação o parecer. Os deputados favoráveis permaneçam como se encontram, os contrários se manifestem. </w:t>
      </w:r>
      <w:r w:rsidRPr="008C008D">
        <w:rPr>
          <w:b/>
          <w:bCs/>
        </w:rPr>
        <w:t>Está aprovado o parecer</w:t>
      </w:r>
      <w:r w:rsidRPr="008C008D">
        <w:t xml:space="preserve">. </w:t>
      </w:r>
    </w:p>
    <w:p w:rsidR="008C008D" w:rsidRPr="009E51DB" w:rsidRDefault="008C008D" w:rsidP="009E51DB">
      <w:pPr>
        <w:ind w:firstLine="0"/>
      </w:pPr>
    </w:p>
    <w:sectPr w:rsidR="008C008D" w:rsidRPr="009E51DB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2A82"/>
    <w:rsid w:val="000434C3"/>
    <w:rsid w:val="00070449"/>
    <w:rsid w:val="000C4586"/>
    <w:rsid w:val="000C7404"/>
    <w:rsid w:val="000F0455"/>
    <w:rsid w:val="0012632B"/>
    <w:rsid w:val="00186EB3"/>
    <w:rsid w:val="00191A0C"/>
    <w:rsid w:val="001E3CC6"/>
    <w:rsid w:val="0021078B"/>
    <w:rsid w:val="00257626"/>
    <w:rsid w:val="002D20CF"/>
    <w:rsid w:val="002D4185"/>
    <w:rsid w:val="00312489"/>
    <w:rsid w:val="00314EDC"/>
    <w:rsid w:val="003A0234"/>
    <w:rsid w:val="003B15DF"/>
    <w:rsid w:val="003E5A35"/>
    <w:rsid w:val="003F3CA5"/>
    <w:rsid w:val="00432A82"/>
    <w:rsid w:val="004565C5"/>
    <w:rsid w:val="00462E3E"/>
    <w:rsid w:val="00494186"/>
    <w:rsid w:val="0053356E"/>
    <w:rsid w:val="00543C29"/>
    <w:rsid w:val="005522B4"/>
    <w:rsid w:val="005A4A13"/>
    <w:rsid w:val="00604613"/>
    <w:rsid w:val="006E33DC"/>
    <w:rsid w:val="006F0E62"/>
    <w:rsid w:val="006F1894"/>
    <w:rsid w:val="00733F98"/>
    <w:rsid w:val="007634F3"/>
    <w:rsid w:val="00803F85"/>
    <w:rsid w:val="008C008D"/>
    <w:rsid w:val="008C65A3"/>
    <w:rsid w:val="00903275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D082B"/>
    <w:rsid w:val="00AF06FC"/>
    <w:rsid w:val="00B721E3"/>
    <w:rsid w:val="00BA64DA"/>
    <w:rsid w:val="00BF2EAA"/>
    <w:rsid w:val="00C150A3"/>
    <w:rsid w:val="00CC2850"/>
    <w:rsid w:val="00D11579"/>
    <w:rsid w:val="00D23629"/>
    <w:rsid w:val="00D50F08"/>
    <w:rsid w:val="00DD0A44"/>
    <w:rsid w:val="00E00D86"/>
    <w:rsid w:val="00E1148A"/>
    <w:rsid w:val="00E14087"/>
    <w:rsid w:val="00E176DC"/>
    <w:rsid w:val="00E45841"/>
    <w:rsid w:val="00EC158A"/>
    <w:rsid w:val="00ED72F9"/>
    <w:rsid w:val="00EF0B93"/>
    <w:rsid w:val="00EF0BB3"/>
    <w:rsid w:val="00EF2AA4"/>
    <w:rsid w:val="00F0599E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80835554872</cp:lastModifiedBy>
  <cp:revision>2</cp:revision>
  <dcterms:created xsi:type="dcterms:W3CDTF">2021-11-11T17:06:00Z</dcterms:created>
  <dcterms:modified xsi:type="dcterms:W3CDTF">2021-11-11T17:06:00Z</dcterms:modified>
</cp:coreProperties>
</file>