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2F6E" w14:textId="6320385B" w:rsidR="00BF05FF" w:rsidRPr="00BF05FF" w:rsidRDefault="00BF05FF" w:rsidP="00213918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 ... do dia....</w:t>
      </w:r>
    </w:p>
    <w:p w14:paraId="7D9B4DA8" w14:textId="25527F16" w:rsidR="00213918" w:rsidRPr="00E27D2C" w:rsidRDefault="00213918" w:rsidP="0021391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49FF12AD" w14:textId="77777777" w:rsidR="00213918" w:rsidRPr="00E27D2C" w:rsidRDefault="00213918" w:rsidP="00213918">
      <w:pPr>
        <w:rPr>
          <w:rFonts w:cs="Courier New"/>
          <w:szCs w:val="24"/>
        </w:rPr>
      </w:pPr>
    </w:p>
    <w:p w14:paraId="597C5F5F" w14:textId="41A29A4E" w:rsidR="00213918" w:rsidRDefault="00213918" w:rsidP="00213918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160669E5" w14:textId="0F193B94" w:rsidR="005A0F0D" w:rsidRDefault="005A0F0D" w:rsidP="00213918">
      <w:pPr>
        <w:ind w:firstLine="0"/>
        <w:rPr>
          <w:rFonts w:cs="Courier New"/>
          <w:szCs w:val="24"/>
        </w:rPr>
      </w:pPr>
    </w:p>
    <w:p w14:paraId="560F57E2" w14:textId="22E10148" w:rsidR="005A0F0D" w:rsidRDefault="005A0F0D" w:rsidP="00213918">
      <w:pPr>
        <w:ind w:firstLine="0"/>
        <w:rPr>
          <w:rFonts w:cs="Courier New"/>
          <w:bCs/>
          <w:szCs w:val="24"/>
        </w:rPr>
      </w:pPr>
      <w:r w:rsidRPr="0038387B">
        <w:rPr>
          <w:rFonts w:cs="Courier New"/>
          <w:bCs/>
          <w:szCs w:val="24"/>
        </w:rPr>
        <w:t xml:space="preserve">PROJETO DE RESOLUÇÃO </w:t>
      </w:r>
      <w:r w:rsidRPr="00E41E0F">
        <w:rPr>
          <w:rFonts w:cs="Courier New"/>
          <w:bCs/>
          <w:szCs w:val="24"/>
        </w:rPr>
        <w:t>97/2021</w:t>
      </w:r>
      <w:r w:rsidRPr="0038387B">
        <w:rPr>
          <w:rFonts w:cs="Courier New"/>
          <w:bCs/>
          <w:szCs w:val="24"/>
        </w:rPr>
        <w:t xml:space="preserve"> DA COMISSÃO DE</w:t>
      </w:r>
      <w:r>
        <w:rPr>
          <w:rFonts w:cs="Courier New"/>
          <w:bCs/>
          <w:szCs w:val="24"/>
        </w:rPr>
        <w:t xml:space="preserve"> CONSITUIÇÃO E JUSTIÇA E DE REDAÇÃO</w:t>
      </w:r>
    </w:p>
    <w:p w14:paraId="2CFAEEB7" w14:textId="31A4A7DE" w:rsidR="00050C20" w:rsidRDefault="00050C20" w:rsidP="00213918">
      <w:pPr>
        <w:ind w:firstLine="0"/>
        <w:rPr>
          <w:rFonts w:cs="Courier New"/>
          <w:bCs/>
          <w:szCs w:val="24"/>
        </w:rPr>
      </w:pPr>
    </w:p>
    <w:p w14:paraId="714C071A" w14:textId="77777777" w:rsidR="00050C20" w:rsidRDefault="00050C20" w:rsidP="00050C20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JEAN OLIVEIRA (Presidente) – </w:t>
      </w:r>
      <w:r w:rsidRPr="0038387B">
        <w:rPr>
          <w:rFonts w:cs="Courier New"/>
          <w:bCs/>
          <w:szCs w:val="24"/>
        </w:rPr>
        <w:t>A ma</w:t>
      </w:r>
      <w:r>
        <w:rPr>
          <w:rFonts w:cs="Courier New"/>
          <w:bCs/>
          <w:szCs w:val="24"/>
        </w:rPr>
        <w:t xml:space="preserve">téria encontra-se sem parecer. Eu convido o Deputado Luizinho </w:t>
      </w:r>
      <w:proofErr w:type="spellStart"/>
      <w:r>
        <w:rPr>
          <w:rFonts w:cs="Courier New"/>
          <w:bCs/>
          <w:szCs w:val="24"/>
        </w:rPr>
        <w:t>Goebel</w:t>
      </w:r>
      <w:proofErr w:type="spellEnd"/>
      <w:r>
        <w:rPr>
          <w:rFonts w:cs="Courier New"/>
          <w:bCs/>
          <w:szCs w:val="24"/>
        </w:rPr>
        <w:t xml:space="preserve"> para emitir o parecer pelas Comissões pertinentes. </w:t>
      </w:r>
    </w:p>
    <w:p w14:paraId="0CB971DA" w14:textId="77777777" w:rsidR="00050C20" w:rsidRDefault="00050C20" w:rsidP="00050C20">
      <w:pPr>
        <w:ind w:firstLine="708"/>
        <w:rPr>
          <w:rFonts w:cs="Courier New"/>
          <w:bCs/>
          <w:szCs w:val="24"/>
        </w:rPr>
      </w:pPr>
    </w:p>
    <w:p w14:paraId="41515FFC" w14:textId="77777777" w:rsidR="00050C20" w:rsidRDefault="00050C20" w:rsidP="00050C20">
      <w:pPr>
        <w:ind w:firstLine="708"/>
      </w:pPr>
      <w:r>
        <w:rPr>
          <w:rFonts w:cs="Courier New"/>
          <w:bCs/>
          <w:szCs w:val="24"/>
        </w:rPr>
        <w:t>O SR. LUIZINHO GOEBEL – Projeto de Resolução 097/2021. Autor: Comissão de Constituição e Justiça e de Redação. “</w:t>
      </w:r>
      <w:r w:rsidRPr="0038387B">
        <w:rPr>
          <w:rFonts w:cs="Courier New"/>
          <w:bCs/>
          <w:szCs w:val="24"/>
        </w:rPr>
        <w:t xml:space="preserve">Altera dispositivo do Regimento Interno da Assembleia Legislativa do Estado de Rondônia. </w:t>
      </w:r>
      <w:r>
        <w:t xml:space="preserve">A Mesa Diretora da Assembleia Legislativa do Estado de Rondônia, promulga a seguinte alteração ao texto do Regimento Interno: Art. 1º. O inciso I, do 8 1º do art. 29 do Regimento Interno da Assembleia Legislativa.”. </w:t>
      </w:r>
    </w:p>
    <w:p w14:paraId="69DC0B54" w14:textId="77777777" w:rsidR="00050C20" w:rsidRDefault="00050C20" w:rsidP="00050C20">
      <w:pPr>
        <w:ind w:firstLine="708"/>
      </w:pPr>
      <w:r>
        <w:t xml:space="preserve">Portanto, a matéria é regimental, constitucional e legal e somos de parecer favorável à aprovação da matéria.   </w:t>
      </w:r>
    </w:p>
    <w:p w14:paraId="39AB8BFA" w14:textId="77777777" w:rsidR="00050C20" w:rsidRDefault="00050C20" w:rsidP="00050C20">
      <w:pPr>
        <w:ind w:firstLine="708"/>
      </w:pPr>
    </w:p>
    <w:p w14:paraId="0525D655" w14:textId="30DBE6C4" w:rsidR="00050C20" w:rsidRDefault="00050C20" w:rsidP="00050C20">
      <w:pPr>
        <w:ind w:firstLine="708"/>
      </w:pPr>
      <w:r>
        <w:t>O SR. JEAN OLIVEIRA</w:t>
      </w:r>
      <w:r w:rsidR="00A90814">
        <w:t xml:space="preserve"> (Presidente)</w:t>
      </w:r>
      <w:r>
        <w:t xml:space="preserve"> - Em discussão...</w:t>
      </w:r>
    </w:p>
    <w:p w14:paraId="179C2C8F" w14:textId="77777777" w:rsidR="00050C20" w:rsidRDefault="00050C20" w:rsidP="00050C20">
      <w:pPr>
        <w:ind w:firstLine="708"/>
      </w:pPr>
    </w:p>
    <w:p w14:paraId="5D662DD5" w14:textId="77777777" w:rsidR="00050C20" w:rsidRDefault="00050C20" w:rsidP="00050C20">
      <w:pPr>
        <w:ind w:firstLine="708"/>
        <w:rPr>
          <w:rFonts w:cs="Courier New"/>
          <w:bCs/>
          <w:color w:val="F79646" w:themeColor="accent6"/>
          <w:szCs w:val="24"/>
        </w:rPr>
      </w:pPr>
      <w:r>
        <w:lastRenderedPageBreak/>
        <w:t xml:space="preserve">O SR. LAERTE GOMES </w:t>
      </w:r>
      <w:r w:rsidRPr="00DA4541">
        <w:rPr>
          <w:i/>
          <w:iCs/>
        </w:rPr>
        <w:t>(Por videoconferência)</w:t>
      </w:r>
      <w:r>
        <w:t xml:space="preserve"> - O que diz a matéria, Relator? O que é que fala? </w:t>
      </w:r>
    </w:p>
    <w:p w14:paraId="33F933F3" w14:textId="77777777" w:rsidR="00050C20" w:rsidRPr="00DD23EF" w:rsidRDefault="00050C20" w:rsidP="00050C20">
      <w:pPr>
        <w:ind w:firstLine="708"/>
        <w:rPr>
          <w:rFonts w:cs="Courier New"/>
          <w:bCs/>
          <w:szCs w:val="24"/>
        </w:rPr>
      </w:pPr>
    </w:p>
    <w:p w14:paraId="7A4AB682" w14:textId="77777777" w:rsidR="00050C20" w:rsidRDefault="00050C20" w:rsidP="00050C20">
      <w:r w:rsidRPr="00847D31">
        <w:t xml:space="preserve">O SR. JEAN OLIVEIRA (Presidente) </w:t>
      </w:r>
      <w:r>
        <w:t xml:space="preserve">– Em discussão o parecer que acaba ser emitido. </w:t>
      </w:r>
    </w:p>
    <w:p w14:paraId="1F489323" w14:textId="77777777" w:rsidR="00050C20" w:rsidRDefault="00050C20" w:rsidP="00050C20"/>
    <w:p w14:paraId="3E416D92" w14:textId="77777777" w:rsidR="00050C20" w:rsidRDefault="00050C20" w:rsidP="00050C20">
      <w:r w:rsidRPr="00847D31">
        <w:t xml:space="preserve">O SR. LAERTE GOMES </w:t>
      </w:r>
      <w:r w:rsidRPr="00DA4541">
        <w:rPr>
          <w:i/>
          <w:iCs/>
        </w:rPr>
        <w:t>(Por videoconferência)</w:t>
      </w:r>
      <w:r>
        <w:t xml:space="preserve"> – Para discutir. Queria saber qual o conteúdo do Projeto. </w:t>
      </w:r>
    </w:p>
    <w:p w14:paraId="6F155B4B" w14:textId="77777777" w:rsidR="00050C20" w:rsidRDefault="00050C20" w:rsidP="00050C20"/>
    <w:p w14:paraId="215C439C" w14:textId="77777777" w:rsidR="00050C20" w:rsidRDefault="00050C20" w:rsidP="00050C20">
      <w:r w:rsidRPr="00847D31">
        <w:t xml:space="preserve">O SR. LUIZINHO GOEBEL </w:t>
      </w:r>
      <w:r>
        <w:t xml:space="preserve">– Deputado Laerte Gomes, é só que o orçamento geral do Estado, a partir do momento de ele fechado na Comissão de Orçamento e Finanças, ele volta para a Comissão de Constituição e Justiça e Redação para dar o parecer final. </w:t>
      </w:r>
    </w:p>
    <w:p w14:paraId="6B9A78C8" w14:textId="77777777" w:rsidR="00050C20" w:rsidRDefault="00050C20" w:rsidP="00050C20"/>
    <w:p w14:paraId="20188AF1" w14:textId="77777777" w:rsidR="00050C20" w:rsidRDefault="00050C20" w:rsidP="00050C20">
      <w:r w:rsidRPr="00B804E5">
        <w:t xml:space="preserve">O SR. CHIQUINHO DA EMATER - </w:t>
      </w:r>
      <w:r>
        <w:t xml:space="preserve">Eu quero pedir vista, entendeu? Eu quero pedir vista, porque querem tirar da Comissão de Orçamento todo o poder. </w:t>
      </w:r>
    </w:p>
    <w:p w14:paraId="689703CF" w14:textId="77777777" w:rsidR="00050C20" w:rsidRDefault="00050C20" w:rsidP="00050C20"/>
    <w:p w14:paraId="047A0840" w14:textId="77777777" w:rsidR="00050C20" w:rsidRDefault="00050C20" w:rsidP="00050C20">
      <w:r w:rsidRPr="00847D31">
        <w:t xml:space="preserve">O SR. JEAN OLIVEIRA (Presidente) </w:t>
      </w:r>
      <w:r>
        <w:t xml:space="preserve">– Está concedida vista ao Deputado Chiquinho da Emater. </w:t>
      </w:r>
    </w:p>
    <w:p w14:paraId="14C8AAC5" w14:textId="77777777" w:rsidR="00050C20" w:rsidRPr="00E27D2C" w:rsidRDefault="00050C20" w:rsidP="00213918">
      <w:pPr>
        <w:ind w:firstLine="0"/>
        <w:rPr>
          <w:rFonts w:cs="Courier New"/>
          <w:szCs w:val="24"/>
        </w:rPr>
      </w:pPr>
    </w:p>
    <w:p w14:paraId="2B1FF8A9" w14:textId="04932A7D" w:rsidR="00EB2F23" w:rsidRPr="00213918" w:rsidRDefault="00EB2F23" w:rsidP="00213918">
      <w:pPr>
        <w:ind w:firstLine="0"/>
      </w:pPr>
    </w:p>
    <w:sectPr w:rsidR="00EB2F23" w:rsidRPr="00213918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50C20"/>
    <w:rsid w:val="00071EB1"/>
    <w:rsid w:val="000728B2"/>
    <w:rsid w:val="00072EF3"/>
    <w:rsid w:val="00090A4F"/>
    <w:rsid w:val="000E47CB"/>
    <w:rsid w:val="00135D03"/>
    <w:rsid w:val="00143E1A"/>
    <w:rsid w:val="0014490E"/>
    <w:rsid w:val="00164AE3"/>
    <w:rsid w:val="001E143D"/>
    <w:rsid w:val="00213918"/>
    <w:rsid w:val="002C4211"/>
    <w:rsid w:val="00316515"/>
    <w:rsid w:val="00352CE3"/>
    <w:rsid w:val="00363950"/>
    <w:rsid w:val="003664D9"/>
    <w:rsid w:val="003D7508"/>
    <w:rsid w:val="00406ED7"/>
    <w:rsid w:val="00406F83"/>
    <w:rsid w:val="0043599F"/>
    <w:rsid w:val="004604C1"/>
    <w:rsid w:val="00506C78"/>
    <w:rsid w:val="005813A2"/>
    <w:rsid w:val="00594F2F"/>
    <w:rsid w:val="005A0F0D"/>
    <w:rsid w:val="005A3FFA"/>
    <w:rsid w:val="006067E9"/>
    <w:rsid w:val="006B0307"/>
    <w:rsid w:val="006B1613"/>
    <w:rsid w:val="006F68FE"/>
    <w:rsid w:val="00712408"/>
    <w:rsid w:val="00745ACF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B5F3C"/>
    <w:rsid w:val="009D6895"/>
    <w:rsid w:val="00A028E2"/>
    <w:rsid w:val="00A20B6F"/>
    <w:rsid w:val="00A90814"/>
    <w:rsid w:val="00A96475"/>
    <w:rsid w:val="00AA18A0"/>
    <w:rsid w:val="00AF384D"/>
    <w:rsid w:val="00B434F0"/>
    <w:rsid w:val="00BF05FF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2F23"/>
    <w:rsid w:val="00EB53C4"/>
    <w:rsid w:val="00EB641A"/>
    <w:rsid w:val="00EC77A6"/>
    <w:rsid w:val="00ED40EA"/>
    <w:rsid w:val="00EE651A"/>
    <w:rsid w:val="00F36958"/>
    <w:rsid w:val="00F41D9E"/>
    <w:rsid w:val="00F67D61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3</cp:revision>
  <dcterms:created xsi:type="dcterms:W3CDTF">2021-11-12T17:15:00Z</dcterms:created>
  <dcterms:modified xsi:type="dcterms:W3CDTF">2021-11-12T17:16:00Z</dcterms:modified>
</cp:coreProperties>
</file>