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3215" w14:textId="77777777" w:rsidR="00BD1D00" w:rsidRDefault="00BD1D00" w:rsidP="00BD1D00">
      <w:pPr>
        <w:ind w:firstLine="0"/>
        <w:rPr>
          <w:rFonts w:eastAsia="Calibri" w:cs="Courier New"/>
          <w:szCs w:val="24"/>
        </w:rPr>
      </w:pPr>
      <w:r>
        <w:rPr>
          <w:rFonts w:eastAsia="Calibri" w:cs="Courier New"/>
          <w:szCs w:val="24"/>
        </w:rPr>
        <w:t>48ª SESSÃO EXTRAORDINÁRIA DA 3ª SESSÃO LEGISLATIVA ORDINÁRIA DA 10ª LEGISLATURA DA ASSEMBLEIA LEGISLATIVA DO ESTADO DE RONDÔNIA</w:t>
      </w:r>
    </w:p>
    <w:p w14:paraId="3A84201A" w14:textId="77777777" w:rsidR="00BD1D00" w:rsidRDefault="00BD1D00" w:rsidP="00BD1D00">
      <w:pPr>
        <w:rPr>
          <w:rFonts w:eastAsia="Calibri" w:cs="Courier New"/>
          <w:szCs w:val="24"/>
        </w:rPr>
      </w:pPr>
    </w:p>
    <w:p w14:paraId="79D0626E" w14:textId="77777777" w:rsidR="00BD1D00" w:rsidRDefault="00BD1D00" w:rsidP="00BD1D00">
      <w:pPr>
        <w:tabs>
          <w:tab w:val="left" w:pos="3765"/>
        </w:tabs>
        <w:ind w:firstLine="0"/>
        <w:rPr>
          <w:rFonts w:eastAsia="Calibri" w:cs="Courier New"/>
          <w:szCs w:val="24"/>
        </w:rPr>
      </w:pPr>
      <w:r>
        <w:rPr>
          <w:rFonts w:eastAsia="Calibri" w:cs="Courier New"/>
          <w:szCs w:val="24"/>
        </w:rPr>
        <w:t>EM: 22.11.2021</w:t>
      </w:r>
    </w:p>
    <w:p w14:paraId="3BFDC949" w14:textId="59289CE8" w:rsidR="003F3DA6" w:rsidRDefault="003F3DA6" w:rsidP="001756D5">
      <w:pPr>
        <w:ind w:firstLine="0"/>
      </w:pPr>
    </w:p>
    <w:p w14:paraId="06185570" w14:textId="0FE01772" w:rsidR="000166F4" w:rsidRDefault="000166F4" w:rsidP="001756D5">
      <w:pPr>
        <w:ind w:firstLine="0"/>
        <w:rPr>
          <w:rFonts w:cs="Courier New"/>
          <w:bCs/>
          <w:szCs w:val="24"/>
        </w:rPr>
      </w:pPr>
      <w:bookmarkStart w:id="0" w:name="_Hlk88243610"/>
      <w:r>
        <w:rPr>
          <w:rFonts w:cs="Courier New"/>
          <w:bCs/>
          <w:szCs w:val="24"/>
        </w:rPr>
        <w:t xml:space="preserve">PROJETO DE LEI COMPLEMENTAR 126/2021 </w:t>
      </w:r>
      <w:bookmarkEnd w:id="0"/>
      <w:r>
        <w:rPr>
          <w:rFonts w:cs="Courier New"/>
          <w:bCs/>
          <w:szCs w:val="24"/>
        </w:rPr>
        <w:t>DO PODER EXECUTIVO/MENSAGEM 316</w:t>
      </w:r>
    </w:p>
    <w:p w14:paraId="22F02803" w14:textId="723BCC62" w:rsidR="003A4CAA" w:rsidRDefault="003A4CAA" w:rsidP="001756D5">
      <w:pPr>
        <w:ind w:firstLine="0"/>
        <w:rPr>
          <w:rFonts w:cs="Courier New"/>
          <w:bCs/>
          <w:szCs w:val="24"/>
        </w:rPr>
      </w:pPr>
    </w:p>
    <w:p w14:paraId="1B394A35" w14:textId="77777777" w:rsidR="003A4CAA" w:rsidRDefault="003A4CAA" w:rsidP="003A4CAA">
      <w:r w:rsidRPr="0005276F">
        <w:t xml:space="preserve">O SR. ALEX REDANO (Presidente) </w:t>
      </w:r>
      <w:r>
        <w:t>– A</w:t>
      </w:r>
      <w:r w:rsidRPr="00465939">
        <w:t xml:space="preserve"> matéria está também sem </w:t>
      </w:r>
      <w:r>
        <w:t>pa</w:t>
      </w:r>
      <w:r w:rsidRPr="00465939">
        <w:t>recer.</w:t>
      </w:r>
      <w:r>
        <w:t xml:space="preserve"> Convido o nobre Deputado </w:t>
      </w:r>
      <w:proofErr w:type="spellStart"/>
      <w:r>
        <w:t>Cirone</w:t>
      </w:r>
      <w:proofErr w:type="spellEnd"/>
      <w:r>
        <w:t xml:space="preserve"> </w:t>
      </w:r>
      <w:proofErr w:type="spellStart"/>
      <w:r>
        <w:t>Deiró</w:t>
      </w:r>
      <w:proofErr w:type="spellEnd"/>
      <w:r>
        <w:t xml:space="preserve"> para conceder o parecer em plenário, recursos para a Secretaria Seas.</w:t>
      </w:r>
    </w:p>
    <w:p w14:paraId="7FE09D34" w14:textId="77777777" w:rsidR="003A4CAA" w:rsidRDefault="003A4CAA" w:rsidP="003A4CAA"/>
    <w:p w14:paraId="66FBDECE" w14:textId="77777777" w:rsidR="003A4CAA" w:rsidRDefault="003A4CAA" w:rsidP="003A4CAA">
      <w:pPr>
        <w:rPr>
          <w:rFonts w:cs="Courier New"/>
          <w:bCs/>
          <w:szCs w:val="24"/>
        </w:rPr>
      </w:pPr>
      <w:r w:rsidRPr="00896D92">
        <w:t xml:space="preserve">O SR. CIRONE DEIRÓ </w:t>
      </w:r>
      <w:r>
        <w:t>– Presidente, é um PLC, Projeto de Lei Complementar 126/2021, de autoria do Poder Executivo/Mensagem 316 que “</w:t>
      </w:r>
      <w:r>
        <w:rPr>
          <w:rFonts w:cs="Courier New"/>
          <w:bCs/>
          <w:szCs w:val="24"/>
        </w:rPr>
        <w:t>Institui o Plano de Carreira, Cargos e Remuneração para os Servidores Públicos pertencentes à Secretaria de Estado da Assistência e do Desenvolvimento Social - SEAS e revoga a Lei Complementar nº 747, de 16 de dezembro de 2013.”.</w:t>
      </w:r>
    </w:p>
    <w:p w14:paraId="679F7C0B" w14:textId="77777777" w:rsidR="003A4CAA" w:rsidRDefault="003A4CAA" w:rsidP="003A4CAA">
      <w:pPr>
        <w:rPr>
          <w:rFonts w:cs="Courier New"/>
          <w:bCs/>
          <w:szCs w:val="24"/>
        </w:rPr>
      </w:pPr>
      <w:r>
        <w:rPr>
          <w:rFonts w:cs="Courier New"/>
          <w:bCs/>
          <w:szCs w:val="24"/>
        </w:rPr>
        <w:t>A matéria se encontra aqui em condições constitucionais, legais e regimentais, com boa técnica legislativa. Portanto, Presidente, somos de parecer favorável à aprovação da matéria.</w:t>
      </w:r>
    </w:p>
    <w:p w14:paraId="6C66B1D2" w14:textId="77777777" w:rsidR="003A4CAA" w:rsidRDefault="003A4CAA" w:rsidP="003A4CAA">
      <w:pPr>
        <w:rPr>
          <w:rFonts w:cs="Courier New"/>
          <w:bCs/>
          <w:szCs w:val="24"/>
        </w:rPr>
      </w:pPr>
    </w:p>
    <w:p w14:paraId="62F4DD74" w14:textId="77777777" w:rsidR="003A4CAA" w:rsidRDefault="003A4CAA" w:rsidP="003A4CAA">
      <w:r w:rsidRPr="0005276F">
        <w:t xml:space="preserve">O SR. ALEX REDANO (Presidente) </w:t>
      </w:r>
      <w:r>
        <w:t xml:space="preserve">– Alguém gostaria de discutir o parecer do Deputado </w:t>
      </w:r>
      <w:proofErr w:type="spellStart"/>
      <w:r>
        <w:t>Cirone</w:t>
      </w:r>
      <w:proofErr w:type="spellEnd"/>
      <w:r>
        <w:t xml:space="preserve">? </w:t>
      </w:r>
      <w:r w:rsidRPr="00CB24D9">
        <w:t xml:space="preserve">Não </w:t>
      </w:r>
      <w:r>
        <w:t xml:space="preserve">tendo, passamos </w:t>
      </w:r>
      <w:r>
        <w:lastRenderedPageBreak/>
        <w:t xml:space="preserve">à </w:t>
      </w:r>
      <w:r w:rsidRPr="00CB24D9">
        <w:t>votação. Os deputados favoráveis</w:t>
      </w:r>
      <w:r>
        <w:t xml:space="preserve">, é um PLC, é uma votação nominal. Projeto de Lei Complementar 126/2021. </w:t>
      </w:r>
    </w:p>
    <w:p w14:paraId="3AC0C0D9" w14:textId="4C69E3A0" w:rsidR="003A4CAA" w:rsidRDefault="003A4CAA" w:rsidP="003A4CAA">
      <w:r>
        <w:t xml:space="preserve">Alguém gostaria de discutir o parecer? </w:t>
      </w:r>
    </w:p>
    <w:p w14:paraId="154E481F" w14:textId="77317C50" w:rsidR="00C33751" w:rsidRDefault="00C33751" w:rsidP="003A4CAA"/>
    <w:p w14:paraId="4B86C2CB" w14:textId="77777777" w:rsidR="00C33751" w:rsidRDefault="00C33751" w:rsidP="00C33751">
      <w:pPr>
        <w:rPr>
          <w:rFonts w:cs="Courier New"/>
          <w:bCs/>
          <w:szCs w:val="24"/>
        </w:rPr>
      </w:pPr>
      <w:r w:rsidRPr="00217AC9">
        <w:rPr>
          <w:rFonts w:cs="Courier New"/>
          <w:bCs/>
          <w:szCs w:val="24"/>
        </w:rPr>
        <w:t xml:space="preserve">O SR. CHIQUINHO DA EMATER </w:t>
      </w:r>
      <w:r>
        <w:rPr>
          <w:rFonts w:cs="Courier New"/>
          <w:bCs/>
          <w:szCs w:val="24"/>
        </w:rPr>
        <w:t>– Presidente, quais são os objetivos?</w:t>
      </w:r>
    </w:p>
    <w:p w14:paraId="0BEBCB34" w14:textId="77777777" w:rsidR="00C33751" w:rsidRDefault="00C33751" w:rsidP="00C33751">
      <w:pPr>
        <w:rPr>
          <w:rFonts w:cs="Courier New"/>
          <w:bCs/>
          <w:szCs w:val="24"/>
        </w:rPr>
      </w:pPr>
    </w:p>
    <w:p w14:paraId="6FDF3B1E" w14:textId="77777777" w:rsidR="00C33751" w:rsidRDefault="00C33751" w:rsidP="00C33751">
      <w:r w:rsidRPr="0005276F">
        <w:t xml:space="preserve">O SR. ALEX REDANO (Presidente) </w:t>
      </w:r>
      <w:r>
        <w:t xml:space="preserve">– Ele é bem grande, bem extenso esse Projeto. Vou ver a justificativa aqui. </w:t>
      </w:r>
    </w:p>
    <w:p w14:paraId="61EBD4B3" w14:textId="77777777" w:rsidR="00C33751" w:rsidRDefault="00C33751" w:rsidP="00C33751">
      <w:r>
        <w:t>Criação de quadro, “Informo que, desde a implantação do Plano de Cargos, Carreiras e Remunerações da SEAS, em 2013, passaram-se 7 (sete) anos sem que houvesse a realização de concurso público para provimento de cargos, com isso, os vencimentos dos cargos não sofreram alteração e, por não haver servidores nomeados, não foi aplicada a Lei n° 3.343, de 1° de abril de 2014 que revisa de forma geral os vencimentos dos Servidores Públicos. Salienta-se que, inclusive, há vencimentos inferiores ao salário mínimo vigente, o que poderia acarretar um volume de ações judiciais promovidas pelos servidores, contra o Estado.</w:t>
      </w:r>
    </w:p>
    <w:p w14:paraId="2F4BB8F6" w14:textId="77777777" w:rsidR="00C33751" w:rsidRPr="006460E2" w:rsidRDefault="00C33751" w:rsidP="00C33751">
      <w:r>
        <w:t>Esclareço que, o Projeto em questão prevê em seu Anexo II, uma tabela revisada dos vencimentos iniciais dos cargos, corrigindo, ainda que minimamente, as distorções ocorridas desde a época de publicação da Lei, bem como aplica a revisão de 5,87%, concedida a todos os servidores públicos civis e militares do Estado de Rondônia(...). Diante ao exposto, averígua-se que a atualização do PCCR se faz necessária (...)”.</w:t>
      </w:r>
    </w:p>
    <w:p w14:paraId="0703785B" w14:textId="77777777" w:rsidR="00C33751" w:rsidRDefault="00C33751" w:rsidP="00C33751"/>
    <w:p w14:paraId="2B2CFD5F" w14:textId="77777777" w:rsidR="00C33751" w:rsidRDefault="00C33751" w:rsidP="00C33751">
      <w:pPr>
        <w:rPr>
          <w:rFonts w:cs="Courier New"/>
          <w:bCs/>
          <w:szCs w:val="24"/>
        </w:rPr>
      </w:pPr>
      <w:r w:rsidRPr="00217AC9">
        <w:rPr>
          <w:rFonts w:cs="Courier New"/>
          <w:bCs/>
          <w:szCs w:val="24"/>
        </w:rPr>
        <w:t xml:space="preserve">O SR. CHIQUINHO DA EMATER </w:t>
      </w:r>
      <w:r>
        <w:rPr>
          <w:rFonts w:cs="Courier New"/>
          <w:bCs/>
          <w:szCs w:val="24"/>
        </w:rPr>
        <w:t>– Não era das Seas?</w:t>
      </w:r>
    </w:p>
    <w:p w14:paraId="57E3E1CA" w14:textId="77777777" w:rsidR="00C33751" w:rsidRDefault="00C33751" w:rsidP="00C33751">
      <w:r w:rsidRPr="0005276F">
        <w:lastRenderedPageBreak/>
        <w:t xml:space="preserve">O SR. ALEX REDANO (Presidente) </w:t>
      </w:r>
      <w:r>
        <w:t>– É das Seas, civis e militares.</w:t>
      </w:r>
    </w:p>
    <w:p w14:paraId="5C59F47F" w14:textId="77777777" w:rsidR="00C33751" w:rsidRDefault="00C33751" w:rsidP="00C33751"/>
    <w:p w14:paraId="02059E7B" w14:textId="77777777" w:rsidR="00C33751" w:rsidRDefault="00C33751" w:rsidP="00C33751">
      <w:r w:rsidRPr="00980086">
        <w:t>O SR. ISMAEL CRISPIN</w:t>
      </w:r>
      <w:r>
        <w:t xml:space="preserve"> – Não. Só faz menção.</w:t>
      </w:r>
    </w:p>
    <w:p w14:paraId="2C9D8F34" w14:textId="77777777" w:rsidR="00C33751" w:rsidRDefault="00C33751" w:rsidP="00C33751"/>
    <w:p w14:paraId="338B926A" w14:textId="77777777" w:rsidR="00C33751" w:rsidRDefault="00C33751" w:rsidP="00C33751">
      <w:r w:rsidRPr="0005276F">
        <w:t xml:space="preserve">O SR. ALEX REDANO (Presidente) </w:t>
      </w:r>
      <w:r>
        <w:t>– Só faz menção.</w:t>
      </w:r>
    </w:p>
    <w:p w14:paraId="0C7CB2CB" w14:textId="77777777" w:rsidR="00C33751" w:rsidRDefault="00C33751" w:rsidP="00C33751"/>
    <w:p w14:paraId="26E3D7C3" w14:textId="77777777" w:rsidR="00C33751" w:rsidRDefault="00C33751" w:rsidP="00C33751">
      <w:pPr>
        <w:rPr>
          <w:rFonts w:cs="Courier New"/>
          <w:bCs/>
          <w:szCs w:val="24"/>
        </w:rPr>
      </w:pPr>
      <w:r w:rsidRPr="00217AC9">
        <w:rPr>
          <w:rFonts w:cs="Courier New"/>
          <w:bCs/>
          <w:szCs w:val="24"/>
        </w:rPr>
        <w:t xml:space="preserve">O SR. CHIQUINHO DA EMATER </w:t>
      </w:r>
      <w:r>
        <w:rPr>
          <w:rFonts w:cs="Courier New"/>
          <w:bCs/>
          <w:szCs w:val="24"/>
        </w:rPr>
        <w:t xml:space="preserve">– Está ok. É importante, então, votar a questão das Seas, no caso aí para o Plano de Cargos e Salários. </w:t>
      </w:r>
    </w:p>
    <w:p w14:paraId="0DD9084B" w14:textId="77777777" w:rsidR="00C33751" w:rsidRDefault="00C33751" w:rsidP="00C33751">
      <w:pPr>
        <w:rPr>
          <w:rFonts w:cs="Courier New"/>
          <w:bCs/>
          <w:szCs w:val="24"/>
        </w:rPr>
      </w:pPr>
      <w:r>
        <w:rPr>
          <w:rFonts w:cs="Courier New"/>
          <w:bCs/>
          <w:szCs w:val="24"/>
        </w:rPr>
        <w:t xml:space="preserve">Agora, eu queria lembrar que é o mesmo caso da Sedam. É o mesmo caso da Sedam. </w:t>
      </w:r>
    </w:p>
    <w:p w14:paraId="5A1FDE6A" w14:textId="77777777" w:rsidR="00C33751" w:rsidRDefault="00C33751" w:rsidP="00C33751">
      <w:pPr>
        <w:rPr>
          <w:rFonts w:cs="Courier New"/>
          <w:bCs/>
          <w:szCs w:val="24"/>
        </w:rPr>
      </w:pPr>
    </w:p>
    <w:p w14:paraId="13A4790E" w14:textId="77777777" w:rsidR="00C33751" w:rsidRDefault="00C33751" w:rsidP="00C33751">
      <w:pPr>
        <w:rPr>
          <w:rFonts w:cs="Courier New"/>
          <w:bCs/>
          <w:szCs w:val="24"/>
        </w:rPr>
      </w:pPr>
      <w:r w:rsidRPr="0005276F">
        <w:t>O SR. ALEX REDANO (Presidente)</w:t>
      </w:r>
      <w:r>
        <w:t xml:space="preserve"> – Eu estou preocupado com a Sedam também, Deputado Chiquinho.</w:t>
      </w:r>
      <w:r w:rsidRPr="000A2BDA">
        <w:t xml:space="preserve"> </w:t>
      </w:r>
      <w:r>
        <w:t>Bem lembrado.</w:t>
      </w:r>
    </w:p>
    <w:p w14:paraId="27C4BAD2" w14:textId="77777777" w:rsidR="00C33751" w:rsidRDefault="00C33751" w:rsidP="00C33751">
      <w:pPr>
        <w:rPr>
          <w:rFonts w:cs="Courier New"/>
          <w:bCs/>
          <w:szCs w:val="24"/>
        </w:rPr>
      </w:pPr>
    </w:p>
    <w:p w14:paraId="413FCEA0" w14:textId="77777777" w:rsidR="00C33751" w:rsidRDefault="00C33751" w:rsidP="00C33751">
      <w:pPr>
        <w:rPr>
          <w:rFonts w:cs="Courier New"/>
          <w:bCs/>
          <w:szCs w:val="24"/>
        </w:rPr>
      </w:pPr>
      <w:r w:rsidRPr="00217AC9">
        <w:rPr>
          <w:rFonts w:cs="Courier New"/>
          <w:bCs/>
          <w:szCs w:val="24"/>
        </w:rPr>
        <w:t xml:space="preserve">O SR. CHIQUINHO DA EMATER </w:t>
      </w:r>
      <w:r>
        <w:rPr>
          <w:rFonts w:cs="Courier New"/>
          <w:bCs/>
          <w:szCs w:val="24"/>
        </w:rPr>
        <w:t xml:space="preserve">– A Sedam é uma necessidade urgente de fazer aquele Plano de Cargos e Salários, está aí há muitos anos. O recurso não é tão grande, é pouco. E a Sedam, Deputado Adelino, tem feito um trabalho muito bom para o desenvolvimento do Estado. Há uma necessidade urgente de ajudar a Sedam para que o Estado ande, cresça. Nós temos lá muitas situações que precisam dar parecer e, infelizmente, os colegas da Sedam estão muito chateados, porque ganham menos que um salário mínimo também. Ora, se um pode o outro também pode. </w:t>
      </w:r>
    </w:p>
    <w:p w14:paraId="47E69CC7" w14:textId="77777777" w:rsidR="00C33751" w:rsidRDefault="00C33751" w:rsidP="00C33751">
      <w:pPr>
        <w:rPr>
          <w:rFonts w:cs="Courier New"/>
          <w:bCs/>
          <w:szCs w:val="24"/>
        </w:rPr>
      </w:pPr>
    </w:p>
    <w:p w14:paraId="75195129" w14:textId="77777777" w:rsidR="00C33751" w:rsidRDefault="00C33751" w:rsidP="00C33751">
      <w:r w:rsidRPr="00980086">
        <w:t>O SR. ISMAEL CRISPIN</w:t>
      </w:r>
      <w:r>
        <w:t xml:space="preserve"> – Questão de Ordem, Presidente.</w:t>
      </w:r>
    </w:p>
    <w:p w14:paraId="589561D0" w14:textId="77777777" w:rsidR="00C33751" w:rsidRDefault="00C33751" w:rsidP="00C33751">
      <w:pPr>
        <w:rPr>
          <w:rFonts w:cs="Courier New"/>
          <w:bCs/>
          <w:szCs w:val="24"/>
        </w:rPr>
      </w:pPr>
      <w:r w:rsidRPr="006D07BC">
        <w:rPr>
          <w:rFonts w:cs="Courier New"/>
          <w:bCs/>
          <w:szCs w:val="24"/>
        </w:rPr>
        <w:lastRenderedPageBreak/>
        <w:t xml:space="preserve">O SR. CIRONE DEIRÓ </w:t>
      </w:r>
      <w:r>
        <w:rPr>
          <w:rFonts w:cs="Courier New"/>
          <w:bCs/>
          <w:szCs w:val="24"/>
        </w:rPr>
        <w:t xml:space="preserve">– </w:t>
      </w:r>
      <w:r>
        <w:t>Questão de Ordem, Presidente.</w:t>
      </w:r>
    </w:p>
    <w:p w14:paraId="75D64146" w14:textId="77777777" w:rsidR="00C33751" w:rsidRDefault="00C33751" w:rsidP="00C33751">
      <w:pPr>
        <w:rPr>
          <w:rFonts w:cs="Courier New"/>
          <w:bCs/>
          <w:szCs w:val="24"/>
        </w:rPr>
      </w:pPr>
    </w:p>
    <w:p w14:paraId="37931D08" w14:textId="77777777" w:rsidR="00C33751" w:rsidRDefault="00C33751" w:rsidP="00C33751">
      <w:r w:rsidRPr="006D07BC">
        <w:rPr>
          <w:rFonts w:cs="Courier New"/>
          <w:bCs/>
          <w:szCs w:val="24"/>
        </w:rPr>
        <w:t>O SR. ADELINO FOLLADOR -</w:t>
      </w:r>
      <w:r>
        <w:rPr>
          <w:rFonts w:cs="Courier New"/>
          <w:bCs/>
          <w:szCs w:val="24"/>
        </w:rPr>
        <w:t xml:space="preserve"> </w:t>
      </w:r>
      <w:r>
        <w:t>Questão de Ordem.</w:t>
      </w:r>
    </w:p>
    <w:p w14:paraId="21CD8676" w14:textId="77777777" w:rsidR="00C33751" w:rsidRDefault="00C33751" w:rsidP="00C33751"/>
    <w:p w14:paraId="64AC2C70" w14:textId="77777777" w:rsidR="00C33751" w:rsidRDefault="00C33751" w:rsidP="00C33751">
      <w:r w:rsidRPr="0005276F">
        <w:t xml:space="preserve">O SR. ALEX REDANO (Presidente) </w:t>
      </w:r>
      <w:r>
        <w:t xml:space="preserve">– Questão de Ordem concedida ao Deputado </w:t>
      </w:r>
      <w:proofErr w:type="spellStart"/>
      <w:r>
        <w:t>Cirone</w:t>
      </w:r>
      <w:proofErr w:type="spellEnd"/>
      <w:r>
        <w:t>.</w:t>
      </w:r>
    </w:p>
    <w:p w14:paraId="3C31C125" w14:textId="77777777" w:rsidR="00C33751" w:rsidRDefault="00C33751" w:rsidP="00C33751"/>
    <w:p w14:paraId="5BCB76F7" w14:textId="77777777" w:rsidR="00C33751" w:rsidRDefault="00C33751" w:rsidP="00C33751">
      <w:pPr>
        <w:rPr>
          <w:rFonts w:cs="Courier New"/>
          <w:bCs/>
          <w:szCs w:val="24"/>
        </w:rPr>
      </w:pPr>
      <w:r w:rsidRPr="006D07BC">
        <w:rPr>
          <w:rFonts w:cs="Courier New"/>
          <w:bCs/>
          <w:szCs w:val="24"/>
        </w:rPr>
        <w:t xml:space="preserve">O SR. CIRONE DEIRÓ </w:t>
      </w:r>
      <w:r>
        <w:rPr>
          <w:rFonts w:cs="Courier New"/>
          <w:bCs/>
          <w:szCs w:val="24"/>
        </w:rPr>
        <w:t xml:space="preserve">– Presidente, nós estivemos hoje na Casa Civil, eu, o Deputado </w:t>
      </w:r>
      <w:proofErr w:type="spellStart"/>
      <w:r>
        <w:rPr>
          <w:rFonts w:cs="Courier New"/>
          <w:bCs/>
          <w:szCs w:val="24"/>
        </w:rPr>
        <w:t>Crispin</w:t>
      </w:r>
      <w:proofErr w:type="spellEnd"/>
      <w:r>
        <w:rPr>
          <w:rFonts w:cs="Courier New"/>
          <w:bCs/>
          <w:szCs w:val="24"/>
        </w:rPr>
        <w:t xml:space="preserve"> e o Deputado Marcelo. Tratamos, Deputado Chiquinho, com a Casa Civil em relação aos servidores da Sedam. E fizemos lá a exigência à Casa Civil e em nome de todos os deputados, sabemos a luta do senhor e demais deputados em relação ao PCCR da Sedam. E o Secretário nos garantiu que já estava em votação, passado pela votação da MENP (Mesa Estadual de Negociação Permanente), estavam fazendo a Mensagem para mandar para esta Casa. </w:t>
      </w:r>
    </w:p>
    <w:p w14:paraId="279FC95C" w14:textId="77777777" w:rsidR="00C33751" w:rsidRDefault="00C33751" w:rsidP="00C33751">
      <w:pPr>
        <w:rPr>
          <w:rFonts w:cs="Courier New"/>
          <w:szCs w:val="24"/>
        </w:rPr>
      </w:pPr>
      <w:r>
        <w:rPr>
          <w:rFonts w:cs="Courier New"/>
          <w:bCs/>
          <w:szCs w:val="24"/>
        </w:rPr>
        <w:t>Então, foi uma cobrança nossa lá, em nome de todos os deputados, os deputados presentes, que a Sedam também precisa ser prestigiada. Falamos, inclusive, do PCCR da Saúde, a qual eu usei a tribuna</w:t>
      </w:r>
      <w:r>
        <w:rPr>
          <w:rFonts w:cs="Courier New"/>
          <w:szCs w:val="24"/>
        </w:rPr>
        <w:t xml:space="preserve"> aqui. Na semana que vem o PCCR da Saúde o Governador vai vir entregar em mãos aqui a todos os deputados para que seja votado. E haverá mais alguns PCCR – o Governo disse que está fazendo uma reestruturação e valorizando os servidores públicos do nosso estado. </w:t>
      </w:r>
    </w:p>
    <w:p w14:paraId="37FC89EA" w14:textId="77777777" w:rsidR="00C33751" w:rsidRDefault="00C33751" w:rsidP="00C33751">
      <w:pPr>
        <w:rPr>
          <w:rFonts w:cs="Courier New"/>
          <w:szCs w:val="24"/>
        </w:rPr>
      </w:pPr>
      <w:r>
        <w:rPr>
          <w:rFonts w:cs="Courier New"/>
          <w:szCs w:val="24"/>
        </w:rPr>
        <w:t>Então, esse é a fala que nós tivemos hoje com o Secretário da Casa Civil e ele nos garantiu que vai mandar essa Mensagem para esta Casa. Obrigado, Presidente.</w:t>
      </w:r>
    </w:p>
    <w:p w14:paraId="6E43B863" w14:textId="77777777" w:rsidR="00C33751" w:rsidRDefault="00C33751" w:rsidP="00C33751">
      <w:pPr>
        <w:rPr>
          <w:rFonts w:cs="Courier New"/>
          <w:szCs w:val="24"/>
        </w:rPr>
      </w:pPr>
    </w:p>
    <w:p w14:paraId="37059AC3" w14:textId="77777777" w:rsidR="00C33751" w:rsidRDefault="00C33751" w:rsidP="00C33751">
      <w:pPr>
        <w:rPr>
          <w:rFonts w:cs="Courier New"/>
          <w:szCs w:val="24"/>
        </w:rPr>
      </w:pPr>
      <w:r w:rsidRPr="009F49DA">
        <w:rPr>
          <w:rFonts w:cs="Courier New"/>
          <w:szCs w:val="24"/>
        </w:rPr>
        <w:lastRenderedPageBreak/>
        <w:t xml:space="preserve">O SR. CHIQUINHO DA EMATER </w:t>
      </w:r>
      <w:r>
        <w:rPr>
          <w:rFonts w:cs="Courier New"/>
          <w:szCs w:val="24"/>
        </w:rPr>
        <w:t xml:space="preserve">– Tomara que isso realmente venha a acontecer, porque é uma necessidade urgente. Eu já fiz aqui várias cobranças, aqui da tribuna, como outros colegas também fizeram, já tive na Casa Civil, no Planejamento, na Sedam, que encaminhasse para esta Casa o mais rápido possível, porque a Casa está pronta para aprovar o Projeto, tanto da Saúde como da Sedam, como da </w:t>
      </w:r>
      <w:r w:rsidRPr="008C5D88">
        <w:rPr>
          <w:rFonts w:cs="Courier New"/>
          <w:szCs w:val="24"/>
        </w:rPr>
        <w:t xml:space="preserve">Seas, </w:t>
      </w:r>
      <w:r>
        <w:rPr>
          <w:rFonts w:cs="Courier New"/>
          <w:szCs w:val="24"/>
        </w:rPr>
        <w:t>que vamos aprovar aqui hoje, porque é uma necessidade. Um funcionário ganhar menos que um salário mínimo? Isso não pode!</w:t>
      </w:r>
    </w:p>
    <w:p w14:paraId="6D0EFAC9" w14:textId="77777777" w:rsidR="00C33751" w:rsidRDefault="00C33751" w:rsidP="00C33751">
      <w:pPr>
        <w:rPr>
          <w:rFonts w:cs="Courier New"/>
          <w:szCs w:val="24"/>
        </w:rPr>
      </w:pPr>
    </w:p>
    <w:p w14:paraId="72B7E9F3" w14:textId="77777777" w:rsidR="00C33751" w:rsidRDefault="00C33751" w:rsidP="00C33751">
      <w:pPr>
        <w:rPr>
          <w:rFonts w:cs="Courier New"/>
          <w:szCs w:val="24"/>
        </w:rPr>
      </w:pPr>
      <w:r w:rsidRPr="007A61E0">
        <w:rPr>
          <w:rFonts w:cs="Courier New"/>
          <w:szCs w:val="24"/>
        </w:rPr>
        <w:t xml:space="preserve">O SR. ADELINO FOLLADOR </w:t>
      </w:r>
      <w:r>
        <w:rPr>
          <w:rFonts w:cs="Courier New"/>
          <w:szCs w:val="24"/>
        </w:rPr>
        <w:t>– Questão de Ordem.</w:t>
      </w:r>
    </w:p>
    <w:p w14:paraId="14971614" w14:textId="77777777" w:rsidR="00C33751" w:rsidRDefault="00C33751" w:rsidP="00C33751">
      <w:pPr>
        <w:rPr>
          <w:rFonts w:cs="Courier New"/>
          <w:szCs w:val="24"/>
        </w:rPr>
      </w:pPr>
    </w:p>
    <w:p w14:paraId="0336A80E" w14:textId="77777777" w:rsidR="00C33751" w:rsidRDefault="00C33751" w:rsidP="00C33751">
      <w:pPr>
        <w:rPr>
          <w:rFonts w:cs="Courier New"/>
          <w:szCs w:val="24"/>
        </w:rPr>
      </w:pPr>
      <w:r w:rsidRPr="007A61E0">
        <w:rPr>
          <w:rFonts w:cs="Courier New"/>
          <w:szCs w:val="24"/>
        </w:rPr>
        <w:t xml:space="preserve">O SR. ALEX REDANO (Presidente) - </w:t>
      </w:r>
      <w:r>
        <w:rPr>
          <w:rFonts w:cs="Courier New"/>
          <w:szCs w:val="24"/>
        </w:rPr>
        <w:t xml:space="preserve">É um absurdo! Passar agora a palavra para o Deputado </w:t>
      </w:r>
      <w:proofErr w:type="spellStart"/>
      <w:r>
        <w:rPr>
          <w:rFonts w:cs="Courier New"/>
          <w:szCs w:val="24"/>
        </w:rPr>
        <w:t>Crispin</w:t>
      </w:r>
      <w:proofErr w:type="spellEnd"/>
      <w:r>
        <w:rPr>
          <w:rFonts w:cs="Courier New"/>
          <w:szCs w:val="24"/>
        </w:rPr>
        <w:t>, depois o Deputado Adelino. Eu só queria fazer coro com o Deputado Chiquinho, que é um grande defensor dessa causa. Eu participei de várias reuniões com a Sedam, dos servidores e, além do mais, tem lá o recurso de R$ 3,5 milhões, Deputado Ribamar, só que está tendo uma discrepância. Um aumento maior para poucos servidores, e a grande massa dos servidores um pouco menos.</w:t>
      </w:r>
    </w:p>
    <w:p w14:paraId="62D9C9B2" w14:textId="77777777" w:rsidR="00C33751" w:rsidRDefault="00C33751" w:rsidP="00C33751">
      <w:pPr>
        <w:rPr>
          <w:rFonts w:cs="Courier New"/>
          <w:szCs w:val="24"/>
        </w:rPr>
      </w:pPr>
      <w:r>
        <w:rPr>
          <w:rFonts w:cs="Courier New"/>
          <w:szCs w:val="24"/>
        </w:rPr>
        <w:t xml:space="preserve">Então, nós pedimos que venha esse realinhamento e que venha de forma justa, ou os deputados aqui fazem as Emendas necessárias. </w:t>
      </w:r>
    </w:p>
    <w:p w14:paraId="581B9CBD" w14:textId="77777777" w:rsidR="00C33751" w:rsidRDefault="00C33751" w:rsidP="00C33751">
      <w:pPr>
        <w:tabs>
          <w:tab w:val="center" w:pos="4252"/>
        </w:tabs>
        <w:rPr>
          <w:rFonts w:cs="Courier New"/>
          <w:szCs w:val="24"/>
        </w:rPr>
      </w:pPr>
      <w:r>
        <w:rPr>
          <w:rFonts w:cs="Courier New"/>
          <w:szCs w:val="24"/>
        </w:rPr>
        <w:t xml:space="preserve">Com a palavra, nobre Deputado Ismael </w:t>
      </w:r>
      <w:proofErr w:type="spellStart"/>
      <w:r>
        <w:rPr>
          <w:rFonts w:cs="Courier New"/>
          <w:szCs w:val="24"/>
        </w:rPr>
        <w:t>Crispin</w:t>
      </w:r>
      <w:proofErr w:type="spellEnd"/>
      <w:r>
        <w:rPr>
          <w:rFonts w:cs="Courier New"/>
          <w:szCs w:val="24"/>
        </w:rPr>
        <w:t>.</w:t>
      </w:r>
    </w:p>
    <w:p w14:paraId="3658DECB" w14:textId="77777777" w:rsidR="00C33751" w:rsidRDefault="00C33751" w:rsidP="00C33751">
      <w:pPr>
        <w:tabs>
          <w:tab w:val="center" w:pos="4252"/>
        </w:tabs>
        <w:rPr>
          <w:rFonts w:cs="Courier New"/>
          <w:szCs w:val="24"/>
        </w:rPr>
      </w:pPr>
    </w:p>
    <w:p w14:paraId="0A67ED50" w14:textId="77777777" w:rsidR="00C33751" w:rsidRDefault="00C33751" w:rsidP="00C33751">
      <w:pPr>
        <w:tabs>
          <w:tab w:val="center" w:pos="4252"/>
        </w:tabs>
        <w:rPr>
          <w:rFonts w:cs="Courier New"/>
          <w:szCs w:val="24"/>
        </w:rPr>
      </w:pPr>
      <w:r w:rsidRPr="007A61E0">
        <w:rPr>
          <w:rFonts w:cs="Courier New"/>
          <w:szCs w:val="24"/>
        </w:rPr>
        <w:t xml:space="preserve">O SR. ISMAEL CRISPIN </w:t>
      </w:r>
      <w:r>
        <w:rPr>
          <w:rFonts w:cs="Courier New"/>
          <w:szCs w:val="24"/>
        </w:rPr>
        <w:t xml:space="preserve">– Presidente, a minha fala vai no mesmo segmento do Deputado </w:t>
      </w:r>
      <w:proofErr w:type="spellStart"/>
      <w:r>
        <w:rPr>
          <w:rFonts w:cs="Courier New"/>
          <w:szCs w:val="24"/>
        </w:rPr>
        <w:t>Cirone</w:t>
      </w:r>
      <w:proofErr w:type="spellEnd"/>
      <w:r>
        <w:rPr>
          <w:rFonts w:cs="Courier New"/>
          <w:szCs w:val="24"/>
        </w:rPr>
        <w:t xml:space="preserve">. E aqui, Deputado Chiquinho, aproveitar para fazer um registro importante, porque no momento que a gente discutir essa questão dos </w:t>
      </w:r>
      <w:proofErr w:type="spellStart"/>
      <w:r>
        <w:rPr>
          <w:rFonts w:cs="Courier New"/>
          <w:szCs w:val="24"/>
        </w:rPr>
        <w:lastRenderedPageBreak/>
        <w:t>PCCRs</w:t>
      </w:r>
      <w:proofErr w:type="spellEnd"/>
      <w:r>
        <w:rPr>
          <w:rFonts w:cs="Courier New"/>
          <w:szCs w:val="24"/>
        </w:rPr>
        <w:t xml:space="preserve">, o nosso Secretário Chefe da Casa Civil fez um registro lá no nome de Vossa Excelência pela luta pelo PCCR da Sedam e que </w:t>
      </w:r>
      <w:r w:rsidRPr="008C5D88">
        <w:rPr>
          <w:rFonts w:cs="Courier New"/>
          <w:szCs w:val="24"/>
        </w:rPr>
        <w:t>não</w:t>
      </w:r>
      <w:r>
        <w:rPr>
          <w:rFonts w:cs="Courier New"/>
          <w:szCs w:val="24"/>
        </w:rPr>
        <w:t xml:space="preserve"> foi aportado nesta Casa hoje por conta de tempo, de um parecer que faltou, infelizmente, não foi possível chegar hoje, assim como o do Detran também.</w:t>
      </w:r>
    </w:p>
    <w:p w14:paraId="5007C830" w14:textId="77777777" w:rsidR="00C33751" w:rsidRDefault="00C33751" w:rsidP="00C33751">
      <w:pPr>
        <w:tabs>
          <w:tab w:val="center" w:pos="4252"/>
        </w:tabs>
        <w:rPr>
          <w:rFonts w:cs="Courier New"/>
          <w:szCs w:val="24"/>
        </w:rPr>
      </w:pPr>
    </w:p>
    <w:p w14:paraId="5597C722" w14:textId="77777777" w:rsidR="00C33751" w:rsidRDefault="00C33751" w:rsidP="00C33751">
      <w:pPr>
        <w:tabs>
          <w:tab w:val="center" w:pos="4252"/>
        </w:tabs>
        <w:rPr>
          <w:rFonts w:cs="Courier New"/>
          <w:szCs w:val="24"/>
        </w:rPr>
      </w:pPr>
      <w:r w:rsidRPr="00743BBD">
        <w:rPr>
          <w:rFonts w:cs="Courier New"/>
          <w:szCs w:val="24"/>
        </w:rPr>
        <w:t xml:space="preserve">O SR. JAIR MONTES </w:t>
      </w:r>
      <w:r>
        <w:rPr>
          <w:rFonts w:cs="Courier New"/>
          <w:szCs w:val="24"/>
        </w:rPr>
        <w:t xml:space="preserve">– Deputado </w:t>
      </w:r>
      <w:proofErr w:type="spellStart"/>
      <w:r>
        <w:rPr>
          <w:rFonts w:cs="Courier New"/>
          <w:szCs w:val="24"/>
        </w:rPr>
        <w:t>Crispin</w:t>
      </w:r>
      <w:proofErr w:type="spellEnd"/>
      <w:r>
        <w:rPr>
          <w:rFonts w:cs="Courier New"/>
          <w:szCs w:val="24"/>
        </w:rPr>
        <w:t xml:space="preserve">, nós temos uma Indicação feita por mim e pelo Deputado Alex </w:t>
      </w:r>
      <w:proofErr w:type="spellStart"/>
      <w:r>
        <w:rPr>
          <w:rFonts w:cs="Courier New"/>
          <w:szCs w:val="24"/>
        </w:rPr>
        <w:t>Redano</w:t>
      </w:r>
      <w:proofErr w:type="spellEnd"/>
      <w:r>
        <w:rPr>
          <w:rFonts w:cs="Courier New"/>
          <w:szCs w:val="24"/>
        </w:rPr>
        <w:t xml:space="preserve"> que o servidor da Sedam fala que não está a contento. Se esta Casa chegar aqui, receber da Sedam e não estiver a contento vai voltar. Vai voltar.</w:t>
      </w:r>
    </w:p>
    <w:p w14:paraId="3ABF3A32" w14:textId="77777777" w:rsidR="00C33751" w:rsidRDefault="00C33751" w:rsidP="00C33751">
      <w:pPr>
        <w:tabs>
          <w:tab w:val="center" w:pos="4252"/>
        </w:tabs>
        <w:rPr>
          <w:rFonts w:cs="Courier New"/>
          <w:szCs w:val="24"/>
        </w:rPr>
      </w:pPr>
    </w:p>
    <w:p w14:paraId="552857A5" w14:textId="77777777" w:rsidR="00C33751" w:rsidRDefault="00C33751" w:rsidP="00C33751">
      <w:pPr>
        <w:tabs>
          <w:tab w:val="center" w:pos="4252"/>
        </w:tabs>
        <w:rPr>
          <w:rFonts w:cs="Courier New"/>
          <w:szCs w:val="24"/>
        </w:rPr>
      </w:pPr>
      <w:r w:rsidRPr="007A61E0">
        <w:rPr>
          <w:rFonts w:cs="Courier New"/>
          <w:szCs w:val="24"/>
        </w:rPr>
        <w:t xml:space="preserve">O SR. ISMAEL CRISPIN </w:t>
      </w:r>
      <w:r>
        <w:rPr>
          <w:rFonts w:cs="Courier New"/>
          <w:szCs w:val="24"/>
        </w:rPr>
        <w:t>– Deputado Jair, eu recebo agora algumas mensagens de servidores do Detran também dizendo “não, não estou contente. O governo não cumpriu”. Mas enquanto eu não tenho conhecimento da matéria eu não posso fazer pré-julgamento. A matéria não chegou aqui, infelizmente. Depois que ela chegar, aí sim, nós temos condições de fazer a discussão.</w:t>
      </w:r>
    </w:p>
    <w:p w14:paraId="07B739B9" w14:textId="77777777" w:rsidR="00C33751" w:rsidRDefault="00C33751" w:rsidP="00C33751">
      <w:pPr>
        <w:tabs>
          <w:tab w:val="center" w:pos="4252"/>
        </w:tabs>
        <w:rPr>
          <w:rFonts w:cs="Courier New"/>
          <w:szCs w:val="24"/>
        </w:rPr>
      </w:pPr>
    </w:p>
    <w:p w14:paraId="1B2E2D73" w14:textId="77777777" w:rsidR="00C33751" w:rsidRDefault="00C33751" w:rsidP="00C33751">
      <w:pPr>
        <w:rPr>
          <w:rFonts w:cs="Courier New"/>
          <w:szCs w:val="24"/>
        </w:rPr>
      </w:pPr>
      <w:r w:rsidRPr="007A61E0">
        <w:rPr>
          <w:rFonts w:cs="Courier New"/>
          <w:szCs w:val="24"/>
        </w:rPr>
        <w:t xml:space="preserve">O SR. ADELINO FOLLADOR </w:t>
      </w:r>
      <w:r>
        <w:rPr>
          <w:rFonts w:cs="Courier New"/>
          <w:szCs w:val="24"/>
        </w:rPr>
        <w:t>– Questão de Ordem, Presidente.</w:t>
      </w:r>
    </w:p>
    <w:p w14:paraId="3E8D358B" w14:textId="77777777" w:rsidR="00C33751" w:rsidRDefault="00C33751" w:rsidP="00C33751">
      <w:pPr>
        <w:rPr>
          <w:rFonts w:cs="Courier New"/>
          <w:szCs w:val="24"/>
        </w:rPr>
      </w:pPr>
    </w:p>
    <w:p w14:paraId="559253F1" w14:textId="3B978319" w:rsidR="00C33751" w:rsidRDefault="00C33751" w:rsidP="00C33751">
      <w:pPr>
        <w:rPr>
          <w:rFonts w:cs="Courier New"/>
          <w:szCs w:val="24"/>
        </w:rPr>
      </w:pPr>
      <w:r w:rsidRPr="007A61E0">
        <w:rPr>
          <w:rFonts w:cs="Courier New"/>
          <w:szCs w:val="24"/>
        </w:rPr>
        <w:t xml:space="preserve">O SR. ALEX REDANO (Presidente) </w:t>
      </w:r>
      <w:r>
        <w:rPr>
          <w:rFonts w:cs="Courier New"/>
          <w:szCs w:val="24"/>
        </w:rPr>
        <w:t>– Questão de Ordem concedida ao Deputado Adelino.</w:t>
      </w:r>
    </w:p>
    <w:p w14:paraId="69AB231C" w14:textId="77777777" w:rsidR="00C33751" w:rsidRDefault="00C33751" w:rsidP="00C33751">
      <w:pPr>
        <w:rPr>
          <w:rFonts w:cs="Courier New"/>
          <w:szCs w:val="24"/>
        </w:rPr>
      </w:pPr>
    </w:p>
    <w:p w14:paraId="656ECBDA" w14:textId="77777777" w:rsidR="00C33751" w:rsidRDefault="00C33751" w:rsidP="00C33751">
      <w:pPr>
        <w:rPr>
          <w:rFonts w:cs="Courier New"/>
          <w:szCs w:val="24"/>
        </w:rPr>
      </w:pPr>
      <w:r w:rsidRPr="007A61E0">
        <w:rPr>
          <w:rFonts w:cs="Courier New"/>
          <w:szCs w:val="24"/>
        </w:rPr>
        <w:t xml:space="preserve">O SR. ADELINO FOLLADOR </w:t>
      </w:r>
      <w:r>
        <w:rPr>
          <w:rFonts w:cs="Courier New"/>
          <w:szCs w:val="24"/>
        </w:rPr>
        <w:t xml:space="preserve">– Eu quero fazer coro com essa questão da Sedam, Deputado Chiquinho, Deputado </w:t>
      </w:r>
      <w:proofErr w:type="spellStart"/>
      <w:r>
        <w:rPr>
          <w:rFonts w:cs="Courier New"/>
          <w:szCs w:val="24"/>
        </w:rPr>
        <w:t>Crispin</w:t>
      </w:r>
      <w:proofErr w:type="spellEnd"/>
      <w:r>
        <w:rPr>
          <w:rFonts w:cs="Courier New"/>
          <w:szCs w:val="24"/>
        </w:rPr>
        <w:t xml:space="preserve">. Todos os deputados cobrando que é uma vergonha, o salário deles é irrisório, é uma coisa vergonhosa, tantos anos. E </w:t>
      </w:r>
      <w:r>
        <w:rPr>
          <w:rFonts w:cs="Courier New"/>
          <w:szCs w:val="24"/>
        </w:rPr>
        <w:lastRenderedPageBreak/>
        <w:t xml:space="preserve">também do Detran, que agora o pessoal esteve aqui agora a pouco cobrando. Eu acho que deveria ter mandado tudo junto, da Saúde também. Agora mandar essas coisas pingadas... Deveriam ter vindo todos os servidores. A gente aprova hoje o da </w:t>
      </w:r>
      <w:r w:rsidRPr="008C5D88">
        <w:rPr>
          <w:rFonts w:cs="Courier New"/>
          <w:szCs w:val="24"/>
        </w:rPr>
        <w:t>Seas</w:t>
      </w:r>
      <w:r>
        <w:rPr>
          <w:rFonts w:cs="Courier New"/>
          <w:szCs w:val="24"/>
        </w:rPr>
        <w:t xml:space="preserve">, cria uma expectativa “e o nosso? E o nosso?” Eu acho que deveria ter vindo tudo junto. Faço um apelo para o governo, Deputado </w:t>
      </w:r>
      <w:proofErr w:type="spellStart"/>
      <w:r>
        <w:rPr>
          <w:rFonts w:cs="Courier New"/>
          <w:szCs w:val="24"/>
        </w:rPr>
        <w:t>Crispin</w:t>
      </w:r>
      <w:proofErr w:type="spellEnd"/>
      <w:r>
        <w:rPr>
          <w:rFonts w:cs="Courier New"/>
          <w:szCs w:val="24"/>
        </w:rPr>
        <w:t xml:space="preserve">, que mande todos no mesmo dia para a gente votar. Já votou o da Polícia Militar lá atrás, já ficou um mal-estar. Eu acho que deveria ter dado para todos os servidores. Esse negócio de mandar muito fatiado assim é muito preocupante. As categorias que ficam para trás, cobram da gente e fica muito chato. Eu concordo. </w:t>
      </w:r>
    </w:p>
    <w:p w14:paraId="668F4C80" w14:textId="77777777" w:rsidR="00C33751" w:rsidRDefault="00C33751" w:rsidP="00C33751">
      <w:pPr>
        <w:rPr>
          <w:rFonts w:cs="Courier New"/>
          <w:szCs w:val="24"/>
        </w:rPr>
      </w:pPr>
      <w:r>
        <w:rPr>
          <w:rFonts w:cs="Courier New"/>
          <w:szCs w:val="24"/>
        </w:rPr>
        <w:t>Inclusive do Detran está muito pouco. Muito pouco. São 52 servidores de nível superior, que seguram o Estado todo. É o nível superior mais baixo que tem no Estado. O celetista, então, está há 3, 4 anos esperando lá uma micharia que agora que está ameaçando de mandar para cá. Nós precisamos fazer alguma coisa para melhorar o salário desses servidores que é quase que uma vergonha. A gente está perdendo muitos servidores bons, porque o salário não compensa.</w:t>
      </w:r>
    </w:p>
    <w:p w14:paraId="2276B054" w14:textId="77777777" w:rsidR="00C33751" w:rsidRDefault="00C33751" w:rsidP="00C33751">
      <w:pPr>
        <w:rPr>
          <w:rFonts w:cs="Courier New"/>
          <w:szCs w:val="24"/>
        </w:rPr>
      </w:pPr>
    </w:p>
    <w:p w14:paraId="3E575A96" w14:textId="77777777" w:rsidR="00C33751" w:rsidRDefault="00C33751" w:rsidP="00C33751">
      <w:pPr>
        <w:rPr>
          <w:rFonts w:cs="Courier New"/>
          <w:szCs w:val="24"/>
        </w:rPr>
      </w:pPr>
      <w:r w:rsidRPr="00A55ED4">
        <w:rPr>
          <w:rFonts w:cs="Courier New"/>
          <w:szCs w:val="24"/>
        </w:rPr>
        <w:t xml:space="preserve">O SR. CHIQUINHO DA EMATER </w:t>
      </w:r>
      <w:r>
        <w:rPr>
          <w:rFonts w:cs="Courier New"/>
          <w:szCs w:val="24"/>
        </w:rPr>
        <w:t>– Senhor Presidente, só uma Questão de Ordem bem rápida.</w:t>
      </w:r>
    </w:p>
    <w:p w14:paraId="383AFEB0" w14:textId="77777777" w:rsidR="00C33751" w:rsidRDefault="00C33751" w:rsidP="00C33751">
      <w:pPr>
        <w:rPr>
          <w:rFonts w:cs="Courier New"/>
          <w:szCs w:val="24"/>
        </w:rPr>
      </w:pPr>
    </w:p>
    <w:p w14:paraId="4A4989BE" w14:textId="77777777" w:rsidR="00C33751" w:rsidRDefault="00C33751" w:rsidP="00C33751">
      <w:pPr>
        <w:rPr>
          <w:rFonts w:cs="Courier New"/>
          <w:szCs w:val="24"/>
        </w:rPr>
      </w:pPr>
      <w:r w:rsidRPr="007A61E0">
        <w:rPr>
          <w:rFonts w:cs="Courier New"/>
          <w:szCs w:val="24"/>
        </w:rPr>
        <w:t xml:space="preserve">O SR. ALEX REDANO (Presidente) </w:t>
      </w:r>
      <w:r>
        <w:rPr>
          <w:rFonts w:cs="Courier New"/>
          <w:szCs w:val="24"/>
        </w:rPr>
        <w:t>– Deputado Chiquinho.</w:t>
      </w:r>
    </w:p>
    <w:p w14:paraId="023615C5" w14:textId="77777777" w:rsidR="00C33751" w:rsidRDefault="00C33751" w:rsidP="00C33751">
      <w:pPr>
        <w:rPr>
          <w:rFonts w:cs="Courier New"/>
          <w:szCs w:val="24"/>
        </w:rPr>
      </w:pPr>
    </w:p>
    <w:p w14:paraId="6FEDCE93" w14:textId="77777777" w:rsidR="00C33751" w:rsidRDefault="00C33751" w:rsidP="00C33751">
      <w:pPr>
        <w:rPr>
          <w:rFonts w:cs="Courier New"/>
          <w:szCs w:val="24"/>
        </w:rPr>
      </w:pPr>
      <w:r w:rsidRPr="00A55ED4">
        <w:rPr>
          <w:rFonts w:cs="Courier New"/>
          <w:szCs w:val="24"/>
        </w:rPr>
        <w:t xml:space="preserve">O SR. CHIQUINHO DA EMATER </w:t>
      </w:r>
      <w:r>
        <w:rPr>
          <w:rFonts w:cs="Courier New"/>
          <w:szCs w:val="24"/>
        </w:rPr>
        <w:t xml:space="preserve">– Eu também peço, que já foi encaminhado, segundo o Presidente da Emater, para a gente regularizar os cargos da Emater. Porque a Emater só pode fazer o Plano de Cargos e Salários dela quando chegar a esta Casa a regulamentação dos cargos que não foram feitos lá em </w:t>
      </w:r>
      <w:r>
        <w:rPr>
          <w:rFonts w:cs="Courier New"/>
          <w:szCs w:val="24"/>
        </w:rPr>
        <w:lastRenderedPageBreak/>
        <w:t xml:space="preserve">2014. Então, eu também peço ao Secretário da Casa Civil que encaminhe o mais rápido possível, disse que já encaminhou para a Casa Civil, que a </w:t>
      </w:r>
      <w:r w:rsidRPr="001D602E">
        <w:rPr>
          <w:rFonts w:cs="Courier New"/>
          <w:szCs w:val="24"/>
        </w:rPr>
        <w:t xml:space="preserve">Cotel </w:t>
      </w:r>
      <w:r>
        <w:rPr>
          <w:rFonts w:cs="Courier New"/>
          <w:szCs w:val="24"/>
        </w:rPr>
        <w:t>encaminhe a esta Casa também a regularização dos cargos da Emater para poder a gente votar também o Plano de Cargos e Salários da Emater Rondônia.</w:t>
      </w:r>
    </w:p>
    <w:p w14:paraId="111ADD76" w14:textId="77777777" w:rsidR="00C33751" w:rsidRDefault="00C33751" w:rsidP="00C33751">
      <w:pPr>
        <w:rPr>
          <w:rFonts w:cs="Courier New"/>
          <w:szCs w:val="24"/>
        </w:rPr>
      </w:pPr>
    </w:p>
    <w:p w14:paraId="4EAEAC3E" w14:textId="568F16C0" w:rsidR="00C33751" w:rsidRPr="00124ECB" w:rsidRDefault="00C33751" w:rsidP="00C33751">
      <w:pPr>
        <w:rPr>
          <w:rFonts w:cs="Courier New"/>
          <w:szCs w:val="24"/>
        </w:rPr>
      </w:pPr>
      <w:r w:rsidRPr="007A61E0">
        <w:rPr>
          <w:rFonts w:cs="Courier New"/>
          <w:szCs w:val="24"/>
        </w:rPr>
        <w:t xml:space="preserve">O SR. ALEX REDANO (Presidente) </w:t>
      </w:r>
      <w:r>
        <w:rPr>
          <w:rFonts w:cs="Courier New"/>
          <w:szCs w:val="24"/>
        </w:rPr>
        <w:t>– Perfeito. Vamos à votação</w:t>
      </w:r>
      <w:r>
        <w:rPr>
          <w:rFonts w:cs="Courier New"/>
          <w:szCs w:val="24"/>
        </w:rPr>
        <w:t xml:space="preserve">. </w:t>
      </w:r>
      <w:r>
        <w:rPr>
          <w:rFonts w:cs="Courier New"/>
          <w:szCs w:val="24"/>
        </w:rPr>
        <w:t xml:space="preserve">Já votou o parecer? Não. Estamos discutindo o parecer. Em votação o parecer. </w:t>
      </w:r>
      <w:r w:rsidRPr="00124ECB">
        <w:rPr>
          <w:rFonts w:cs="Courier New"/>
          <w:szCs w:val="24"/>
        </w:rPr>
        <w:t>Os deputados favoráveis permaneçam como estão, os contrários se manifestem.</w:t>
      </w:r>
      <w:r>
        <w:rPr>
          <w:rFonts w:cs="Courier New"/>
          <w:szCs w:val="24"/>
        </w:rPr>
        <w:t xml:space="preserve"> </w:t>
      </w:r>
      <w:r w:rsidRPr="007C711D">
        <w:rPr>
          <w:rFonts w:cs="Courier New"/>
          <w:b/>
          <w:bCs/>
          <w:szCs w:val="24"/>
        </w:rPr>
        <w:t>Fica aprovado o parecer</w:t>
      </w:r>
      <w:r w:rsidRPr="00124ECB">
        <w:rPr>
          <w:rFonts w:cs="Courier New"/>
          <w:szCs w:val="24"/>
        </w:rPr>
        <w:t xml:space="preserve">. </w:t>
      </w:r>
    </w:p>
    <w:p w14:paraId="407B0BF6" w14:textId="77777777" w:rsidR="00C33751" w:rsidRDefault="00C33751" w:rsidP="003A4CAA"/>
    <w:p w14:paraId="7B1CCEDF" w14:textId="77777777" w:rsidR="003A4CAA" w:rsidRPr="001756D5" w:rsidRDefault="003A4CAA" w:rsidP="001756D5">
      <w:pPr>
        <w:ind w:firstLine="0"/>
      </w:pPr>
    </w:p>
    <w:sectPr w:rsidR="003A4CAA" w:rsidRPr="001756D5" w:rsidSect="006572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11C60"/>
    <w:rsid w:val="000166F4"/>
    <w:rsid w:val="00044493"/>
    <w:rsid w:val="00047603"/>
    <w:rsid w:val="00071EB1"/>
    <w:rsid w:val="000728B2"/>
    <w:rsid w:val="000C7F1C"/>
    <w:rsid w:val="00135D03"/>
    <w:rsid w:val="00143E1A"/>
    <w:rsid w:val="00164AE3"/>
    <w:rsid w:val="001756D5"/>
    <w:rsid w:val="00197FA4"/>
    <w:rsid w:val="001E143D"/>
    <w:rsid w:val="002C4211"/>
    <w:rsid w:val="00330DAB"/>
    <w:rsid w:val="00352C86"/>
    <w:rsid w:val="00352CE3"/>
    <w:rsid w:val="00363950"/>
    <w:rsid w:val="003664D9"/>
    <w:rsid w:val="003A4CAA"/>
    <w:rsid w:val="003D7508"/>
    <w:rsid w:val="003F3DA6"/>
    <w:rsid w:val="00406ED7"/>
    <w:rsid w:val="00406F83"/>
    <w:rsid w:val="0043599F"/>
    <w:rsid w:val="004604C1"/>
    <w:rsid w:val="00501B32"/>
    <w:rsid w:val="005813A2"/>
    <w:rsid w:val="0059190D"/>
    <w:rsid w:val="00594F2F"/>
    <w:rsid w:val="005A3FFA"/>
    <w:rsid w:val="006572EC"/>
    <w:rsid w:val="006B0307"/>
    <w:rsid w:val="006F68FE"/>
    <w:rsid w:val="00752B13"/>
    <w:rsid w:val="00763ECE"/>
    <w:rsid w:val="007F77C2"/>
    <w:rsid w:val="008549F3"/>
    <w:rsid w:val="0089396A"/>
    <w:rsid w:val="008F0E93"/>
    <w:rsid w:val="00931AF3"/>
    <w:rsid w:val="009922E1"/>
    <w:rsid w:val="009B5F3C"/>
    <w:rsid w:val="009D6895"/>
    <w:rsid w:val="00A028E2"/>
    <w:rsid w:val="00A20B6F"/>
    <w:rsid w:val="00A65FA5"/>
    <w:rsid w:val="00A96475"/>
    <w:rsid w:val="00AA6C32"/>
    <w:rsid w:val="00AE2F18"/>
    <w:rsid w:val="00AF384D"/>
    <w:rsid w:val="00B434F0"/>
    <w:rsid w:val="00BB5E31"/>
    <w:rsid w:val="00BD1D00"/>
    <w:rsid w:val="00C33751"/>
    <w:rsid w:val="00C93A34"/>
    <w:rsid w:val="00D00586"/>
    <w:rsid w:val="00D05585"/>
    <w:rsid w:val="00D06F03"/>
    <w:rsid w:val="00D12F63"/>
    <w:rsid w:val="00D15721"/>
    <w:rsid w:val="00D251E0"/>
    <w:rsid w:val="00D73047"/>
    <w:rsid w:val="00DA4351"/>
    <w:rsid w:val="00DB73B8"/>
    <w:rsid w:val="00EA6B92"/>
    <w:rsid w:val="00EB53C4"/>
    <w:rsid w:val="00EB641A"/>
    <w:rsid w:val="00EC77A6"/>
    <w:rsid w:val="00ED40EA"/>
    <w:rsid w:val="00EE651A"/>
    <w:rsid w:val="00F41D9E"/>
    <w:rsid w:val="00F67D61"/>
    <w:rsid w:val="00FE0874"/>
    <w:rsid w:val="00FE35F5"/>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4DDF"/>
  <w15:docId w15:val="{18D57A01-61C7-4FDF-9057-D1C61EE3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70891">
      <w:bodyDiv w:val="1"/>
      <w:marLeft w:val="0"/>
      <w:marRight w:val="0"/>
      <w:marTop w:val="0"/>
      <w:marBottom w:val="0"/>
      <w:divBdr>
        <w:top w:val="none" w:sz="0" w:space="0" w:color="auto"/>
        <w:left w:val="none" w:sz="0" w:space="0" w:color="auto"/>
        <w:bottom w:val="none" w:sz="0" w:space="0" w:color="auto"/>
        <w:right w:val="none" w:sz="0" w:space="0" w:color="auto"/>
      </w:divBdr>
    </w:div>
    <w:div w:id="15611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1505</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2021-11-26T15:03:00Z</dcterms:created>
  <dcterms:modified xsi:type="dcterms:W3CDTF">2021-11-26T15:03:00Z</dcterms:modified>
</cp:coreProperties>
</file>