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D5A0E" w14:textId="77777777" w:rsidR="00DF5407" w:rsidRDefault="00DF5407" w:rsidP="00DF5407">
      <w:pPr>
        <w:ind w:firstLine="0"/>
        <w:rPr>
          <w:rFonts w:cs="Courier New"/>
          <w:szCs w:val="24"/>
        </w:rPr>
      </w:pPr>
      <w:r>
        <w:rPr>
          <w:rFonts w:cs="Courier New"/>
          <w:szCs w:val="24"/>
        </w:rPr>
        <w:t>53ª SESSÃO EXTRAORDINÁRIA DA 3ª SESSÃO LEGISLATIVA ORDINÁRIA DA 10ª LEGISLATURA DA ASSEMBLEIA LEGISLATIVA DO ESTADO DE RONDÔNIA</w:t>
      </w:r>
    </w:p>
    <w:p w14:paraId="62D4A4D9" w14:textId="77777777" w:rsidR="00DF5407" w:rsidRDefault="00DF5407" w:rsidP="00DF5407">
      <w:pPr>
        <w:rPr>
          <w:rFonts w:cs="Courier New"/>
          <w:szCs w:val="24"/>
        </w:rPr>
      </w:pPr>
    </w:p>
    <w:p w14:paraId="12C509E7" w14:textId="6D9D91F5" w:rsidR="00DF5407" w:rsidRDefault="00DF5407" w:rsidP="00DF5407">
      <w:pPr>
        <w:ind w:firstLine="0"/>
        <w:rPr>
          <w:rFonts w:cs="Courier New"/>
          <w:szCs w:val="24"/>
        </w:rPr>
      </w:pPr>
      <w:r>
        <w:rPr>
          <w:rFonts w:cs="Courier New"/>
          <w:szCs w:val="24"/>
        </w:rPr>
        <w:t>EM: 13.12.2021</w:t>
      </w:r>
    </w:p>
    <w:p w14:paraId="50F5572B" w14:textId="6F1DED80" w:rsidR="00EE590E" w:rsidRDefault="00EE590E" w:rsidP="00DF5407">
      <w:pPr>
        <w:ind w:firstLine="0"/>
        <w:rPr>
          <w:rFonts w:cs="Courier New"/>
          <w:szCs w:val="24"/>
        </w:rPr>
      </w:pPr>
    </w:p>
    <w:p w14:paraId="6A2D4261" w14:textId="7C763DE6" w:rsidR="00EE590E" w:rsidRDefault="00EE590E" w:rsidP="00DF5407">
      <w:pPr>
        <w:ind w:firstLine="0"/>
      </w:pPr>
      <w:r w:rsidRPr="008D15B7">
        <w:t>PROJETO DE LEI COMPLEMENTAR 130/2021 DO MINISTÉRIO PÚBLICO DO ESTADO/MENSAGEM 04</w:t>
      </w:r>
    </w:p>
    <w:p w14:paraId="5F3191B2" w14:textId="0BAF3E4C" w:rsidR="008C362F" w:rsidRDefault="008C362F" w:rsidP="00DF5407">
      <w:pPr>
        <w:ind w:firstLine="0"/>
      </w:pPr>
    </w:p>
    <w:p w14:paraId="4DDD05A2" w14:textId="77777777" w:rsidR="008C362F" w:rsidRDefault="008C362F" w:rsidP="008C362F">
      <w:r w:rsidRPr="00026CAE">
        <w:t xml:space="preserve">O SR. ALEX REDANO (Presidente) </w:t>
      </w:r>
      <w:r>
        <w:t>–</w:t>
      </w:r>
      <w:r w:rsidRPr="00D26B38">
        <w:t xml:space="preserve"> Co</w:t>
      </w:r>
      <w:r>
        <w:t>nvido o D</w:t>
      </w:r>
      <w:r w:rsidRPr="00D26B38">
        <w:t>eputado Laerte Gomes para proceder o seu parecer</w:t>
      </w:r>
      <w:r>
        <w:t xml:space="preserve"> em</w:t>
      </w:r>
      <w:r w:rsidRPr="00D26B38">
        <w:t xml:space="preserve"> plenário.</w:t>
      </w:r>
    </w:p>
    <w:p w14:paraId="332DFDFB" w14:textId="77777777" w:rsidR="008C362F" w:rsidRDefault="008C362F" w:rsidP="008C362F"/>
    <w:p w14:paraId="06754FC4" w14:textId="77777777" w:rsidR="008C362F" w:rsidRPr="002057C9" w:rsidRDefault="008C362F" w:rsidP="008C362F">
      <w:pPr>
        <w:rPr>
          <w:rFonts w:cs="Courier New"/>
          <w:szCs w:val="24"/>
        </w:rPr>
      </w:pPr>
      <w:r w:rsidRPr="005C14FD">
        <w:t xml:space="preserve">O SR. LAERTE GOMES - </w:t>
      </w:r>
      <w:r w:rsidRPr="00D26B38">
        <w:t xml:space="preserve">Senhor </w:t>
      </w:r>
      <w:r>
        <w:t>P</w:t>
      </w:r>
      <w:r w:rsidRPr="00D26B38">
        <w:t xml:space="preserve">residente, Senhoras </w:t>
      </w:r>
      <w:r>
        <w:t>e</w:t>
      </w:r>
      <w:r w:rsidRPr="00D26B38">
        <w:t xml:space="preserve"> Senhores Deputados, matéria de autoria do Ministério Público</w:t>
      </w:r>
      <w:r w:rsidRPr="005E66A3">
        <w:t xml:space="preserve"> </w:t>
      </w:r>
      <w:r w:rsidRPr="00D26B38">
        <w:t>do Estado</w:t>
      </w:r>
      <w:r w:rsidRPr="002057C9">
        <w:rPr>
          <w:rFonts w:cs="Courier New"/>
          <w:szCs w:val="24"/>
        </w:rPr>
        <w:t>/Mensagem 04</w:t>
      </w:r>
      <w:r>
        <w:rPr>
          <w:rFonts w:cs="Courier New"/>
          <w:szCs w:val="24"/>
        </w:rPr>
        <w:t xml:space="preserve">, </w:t>
      </w:r>
      <w:r>
        <w:t>P</w:t>
      </w:r>
      <w:r w:rsidRPr="00D26B38">
        <w:t xml:space="preserve">rojeto de </w:t>
      </w:r>
      <w:r>
        <w:t>L</w:t>
      </w:r>
      <w:r w:rsidRPr="00D26B38">
        <w:t xml:space="preserve">ei </w:t>
      </w:r>
      <w:r>
        <w:t>C</w:t>
      </w:r>
      <w:r w:rsidRPr="00D26B38">
        <w:t xml:space="preserve">omplementar </w:t>
      </w:r>
      <w:r>
        <w:t>130/2021</w:t>
      </w:r>
      <w:r w:rsidRPr="00D26B38">
        <w:t xml:space="preserve"> que</w:t>
      </w:r>
      <w:r>
        <w:t xml:space="preserve"> “D</w:t>
      </w:r>
      <w:r w:rsidRPr="00D26B38">
        <w:t>ispõe sobre</w:t>
      </w:r>
      <w:r w:rsidRPr="002057C9">
        <w:rPr>
          <w:rFonts w:cs="Courier New"/>
          <w:szCs w:val="24"/>
        </w:rPr>
        <w:t xml:space="preserve"> a revisão geral dos vencimentos dos servidores do Ministério Público do Estado de Rondônia.</w:t>
      </w:r>
      <w:r>
        <w:rPr>
          <w:rFonts w:cs="Courier New"/>
          <w:szCs w:val="24"/>
        </w:rPr>
        <w:t>”.</w:t>
      </w:r>
    </w:p>
    <w:p w14:paraId="5D81D3EA" w14:textId="77777777" w:rsidR="008C362F" w:rsidRDefault="008C362F" w:rsidP="008C362F">
      <w:pPr>
        <w:rPr>
          <w:rFonts w:cs="Courier New"/>
          <w:szCs w:val="24"/>
        </w:rPr>
      </w:pPr>
      <w:r>
        <w:rPr>
          <w:rFonts w:cs="Courier New"/>
          <w:szCs w:val="24"/>
        </w:rPr>
        <w:t xml:space="preserve">Primeiro, antes de dar o parecer, Senhor Presidente, eu gostaria de ressaltar que essa matéria chegou na Casa hoje, </w:t>
      </w:r>
      <w:r w:rsidRPr="005E66A3">
        <w:rPr>
          <w:rFonts w:cs="Courier New"/>
          <w:szCs w:val="24"/>
        </w:rPr>
        <w:t>dia 1</w:t>
      </w:r>
      <w:r>
        <w:rPr>
          <w:rFonts w:cs="Courier New"/>
          <w:szCs w:val="24"/>
        </w:rPr>
        <w:t>3</w:t>
      </w:r>
      <w:r w:rsidRPr="005E66A3">
        <w:rPr>
          <w:rFonts w:cs="Courier New"/>
          <w:szCs w:val="24"/>
        </w:rPr>
        <w:t xml:space="preserve"> de </w:t>
      </w:r>
      <w:r>
        <w:rPr>
          <w:rFonts w:cs="Courier New"/>
          <w:szCs w:val="24"/>
        </w:rPr>
        <w:t xml:space="preserve">dezembro, e o Presidente está fazendo o esforço – falar aqui do esforço que o Presidente Alex </w:t>
      </w:r>
      <w:proofErr w:type="spellStart"/>
      <w:r>
        <w:rPr>
          <w:rFonts w:cs="Courier New"/>
          <w:szCs w:val="24"/>
        </w:rPr>
        <w:t>Redano</w:t>
      </w:r>
      <w:proofErr w:type="spellEnd"/>
      <w:r>
        <w:rPr>
          <w:rFonts w:cs="Courier New"/>
          <w:szCs w:val="24"/>
        </w:rPr>
        <w:t xml:space="preserve"> fez para pautar essa matéria hoje, adentrando na Casa hoje e já sendo pautada numa Sessão Extraordinária, que está sendo realizada nesta segunda-feira. </w:t>
      </w:r>
    </w:p>
    <w:p w14:paraId="58AB9D4F" w14:textId="77777777" w:rsidR="008C362F" w:rsidRDefault="008C362F" w:rsidP="008C362F">
      <w:pPr>
        <w:rPr>
          <w:rFonts w:cs="Courier New"/>
          <w:szCs w:val="24"/>
        </w:rPr>
      </w:pPr>
      <w:r>
        <w:rPr>
          <w:rFonts w:cs="Courier New"/>
          <w:szCs w:val="24"/>
        </w:rPr>
        <w:t xml:space="preserve">Então, parabenizar o Presidente e todos os deputados. O Presidente, democraticamente, se reuniu com os deputados e que todos concordaram e solicitaram que a matéria fosse incluída em pauta. Isso é muito bom a gente colocar, mostrando o comprometimento de todos os deputados com todos </w:t>
      </w:r>
      <w:r>
        <w:rPr>
          <w:rFonts w:cs="Courier New"/>
          <w:szCs w:val="24"/>
        </w:rPr>
        <w:lastRenderedPageBreak/>
        <w:t>os Poderes e as instituições, principalmente no que diz respeito quando a matéria é interna deles. E que esta Casa jamais — jamais, no tempo que eu estou aqui —, jamais teve objeção a qualquer Projeto que fosse dos demais Poderes.</w:t>
      </w:r>
    </w:p>
    <w:p w14:paraId="4ABECFB7" w14:textId="77777777" w:rsidR="008C362F" w:rsidRDefault="008C362F" w:rsidP="008C362F">
      <w:pPr>
        <w:rPr>
          <w:rFonts w:cs="Courier New"/>
          <w:szCs w:val="24"/>
        </w:rPr>
      </w:pPr>
      <w:r>
        <w:rPr>
          <w:rFonts w:cs="Courier New"/>
          <w:szCs w:val="24"/>
        </w:rPr>
        <w:t xml:space="preserve">Então, parabenizar, Deputado Alex </w:t>
      </w:r>
      <w:proofErr w:type="spellStart"/>
      <w:r>
        <w:rPr>
          <w:rFonts w:cs="Courier New"/>
          <w:szCs w:val="24"/>
        </w:rPr>
        <w:t>Redano</w:t>
      </w:r>
      <w:proofErr w:type="spellEnd"/>
      <w:r>
        <w:rPr>
          <w:rFonts w:cs="Courier New"/>
          <w:szCs w:val="24"/>
        </w:rPr>
        <w:t xml:space="preserve"> por isso e também ao Ministério Público por estar reconhecendo aqui e dando a revisão dos salários dos seus servidores, seus colaboradores. </w:t>
      </w:r>
    </w:p>
    <w:p w14:paraId="15338E87" w14:textId="77777777" w:rsidR="008C362F" w:rsidRDefault="008C362F" w:rsidP="008C362F">
      <w:pPr>
        <w:rPr>
          <w:rFonts w:cs="Courier New"/>
          <w:szCs w:val="24"/>
        </w:rPr>
      </w:pPr>
      <w:r>
        <w:rPr>
          <w:rFonts w:cs="Courier New"/>
          <w:szCs w:val="24"/>
        </w:rPr>
        <w:t>Dito isso, a matéria, Senhor Presidente, nós queremos aqui dar o nosso parecer pela legalidade e pela constitucionalidade da matéria, boa redação técnica, pelas Comissões pertinentes, ao Projeto de Lei Complementar 130/2021, nosso parecer é favorável.</w:t>
      </w:r>
    </w:p>
    <w:p w14:paraId="5CF59AE9" w14:textId="77777777" w:rsidR="008C362F" w:rsidRDefault="008C362F" w:rsidP="00DF5407">
      <w:pPr>
        <w:ind w:firstLine="0"/>
        <w:rPr>
          <w:rFonts w:cs="Courier New"/>
          <w:szCs w:val="24"/>
        </w:rPr>
      </w:pPr>
    </w:p>
    <w:p w14:paraId="1BE38B86" w14:textId="77777777" w:rsidR="008C362F" w:rsidRDefault="008C362F" w:rsidP="008C362F">
      <w:pPr>
        <w:rPr>
          <w:rFonts w:cs="Courier New"/>
          <w:szCs w:val="24"/>
        </w:rPr>
      </w:pPr>
      <w:r w:rsidRPr="001123A1">
        <w:rPr>
          <w:rFonts w:cs="Courier New"/>
          <w:szCs w:val="24"/>
        </w:rPr>
        <w:t xml:space="preserve">O SR. ALEX REDANO (Presidente) </w:t>
      </w:r>
      <w:r>
        <w:rPr>
          <w:rFonts w:cs="Courier New"/>
          <w:szCs w:val="24"/>
        </w:rPr>
        <w:t>– O parecer foi dado pelo Deputado Laerte Gomes. Quero agradecer as palavras do Deputado Laerte. Também quero parabenizar aqui esse Projeto de valorização salarial do Ministério Público do Estado de Rondônia. Parabéns.</w:t>
      </w:r>
    </w:p>
    <w:p w14:paraId="036C4536" w14:textId="77777777" w:rsidR="008C362F" w:rsidRPr="005E66A3" w:rsidRDefault="008C362F" w:rsidP="008C362F">
      <w:pPr>
        <w:rPr>
          <w:rFonts w:cs="Courier New"/>
          <w:szCs w:val="24"/>
        </w:rPr>
      </w:pPr>
      <w:r w:rsidRPr="00775D7E">
        <w:rPr>
          <w:rFonts w:cs="Courier New"/>
          <w:szCs w:val="24"/>
        </w:rPr>
        <w:t>Algum deputado gostaria de discutir o parecer</w:t>
      </w:r>
      <w:r>
        <w:rPr>
          <w:rFonts w:cs="Courier New"/>
          <w:szCs w:val="24"/>
        </w:rPr>
        <w:t xml:space="preserve"> do Deputado Laerte</w:t>
      </w:r>
      <w:r w:rsidRPr="005E66A3">
        <w:rPr>
          <w:rFonts w:cs="Courier New"/>
          <w:szCs w:val="24"/>
        </w:rPr>
        <w:t xml:space="preserve">? Não havendo, passamos à votação do parecer. Os deputados favoráveis permaneçam como se encontram e os contrários se manifestem. </w:t>
      </w:r>
      <w:r w:rsidRPr="005E66A3">
        <w:rPr>
          <w:rFonts w:cs="Courier New"/>
          <w:b/>
          <w:bCs/>
          <w:szCs w:val="24"/>
        </w:rPr>
        <w:t>Fica aprovado o parecer</w:t>
      </w:r>
      <w:r w:rsidRPr="005E66A3">
        <w:rPr>
          <w:rFonts w:cs="Courier New"/>
          <w:szCs w:val="24"/>
        </w:rPr>
        <w:t xml:space="preserve">. </w:t>
      </w:r>
    </w:p>
    <w:p w14:paraId="56E48688" w14:textId="1809F3E3" w:rsidR="00937514" w:rsidRDefault="00937514" w:rsidP="00937514">
      <w:pPr>
        <w:ind w:firstLine="0"/>
      </w:pPr>
    </w:p>
    <w:sectPr w:rsidR="00937514" w:rsidSect="00314ED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A48A3" w14:textId="77777777" w:rsidR="00CF550B" w:rsidRDefault="00CF550B" w:rsidP="00C751FD">
      <w:pPr>
        <w:spacing w:after="0" w:line="240" w:lineRule="auto"/>
      </w:pPr>
      <w:r>
        <w:separator/>
      </w:r>
    </w:p>
  </w:endnote>
  <w:endnote w:type="continuationSeparator" w:id="0">
    <w:p w14:paraId="251BB94F" w14:textId="77777777" w:rsidR="00CF550B" w:rsidRDefault="00CF550B" w:rsidP="00C75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6CF26" w14:textId="77777777" w:rsidR="00CF550B" w:rsidRDefault="00CF550B" w:rsidP="00C751FD">
      <w:pPr>
        <w:spacing w:after="0" w:line="240" w:lineRule="auto"/>
      </w:pPr>
      <w:r>
        <w:separator/>
      </w:r>
    </w:p>
  </w:footnote>
  <w:footnote w:type="continuationSeparator" w:id="0">
    <w:p w14:paraId="332F8B77" w14:textId="77777777" w:rsidR="00CF550B" w:rsidRDefault="00CF550B" w:rsidP="00C751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A82"/>
    <w:rsid w:val="000108ED"/>
    <w:rsid w:val="00020C1C"/>
    <w:rsid w:val="00057298"/>
    <w:rsid w:val="00070449"/>
    <w:rsid w:val="000C0A2B"/>
    <w:rsid w:val="000C4586"/>
    <w:rsid w:val="000C7404"/>
    <w:rsid w:val="000C798F"/>
    <w:rsid w:val="0012632B"/>
    <w:rsid w:val="00141C20"/>
    <w:rsid w:val="00182671"/>
    <w:rsid w:val="001E2983"/>
    <w:rsid w:val="001E3CC6"/>
    <w:rsid w:val="001F01EA"/>
    <w:rsid w:val="00241C31"/>
    <w:rsid w:val="00257626"/>
    <w:rsid w:val="0026029C"/>
    <w:rsid w:val="00275469"/>
    <w:rsid w:val="002D4185"/>
    <w:rsid w:val="003136EE"/>
    <w:rsid w:val="00314EDC"/>
    <w:rsid w:val="00334264"/>
    <w:rsid w:val="003552BB"/>
    <w:rsid w:val="003A0234"/>
    <w:rsid w:val="003B15DF"/>
    <w:rsid w:val="003C7782"/>
    <w:rsid w:val="003D0A79"/>
    <w:rsid w:val="003F1121"/>
    <w:rsid w:val="003F3CA5"/>
    <w:rsid w:val="00412348"/>
    <w:rsid w:val="004126A4"/>
    <w:rsid w:val="00432A82"/>
    <w:rsid w:val="00462E3E"/>
    <w:rsid w:val="00473A2D"/>
    <w:rsid w:val="00480C01"/>
    <w:rsid w:val="00494186"/>
    <w:rsid w:val="004A0793"/>
    <w:rsid w:val="004D351A"/>
    <w:rsid w:val="0053356E"/>
    <w:rsid w:val="00543DF7"/>
    <w:rsid w:val="005522B4"/>
    <w:rsid w:val="00574987"/>
    <w:rsid w:val="0058243E"/>
    <w:rsid w:val="005A4A13"/>
    <w:rsid w:val="005D1FFF"/>
    <w:rsid w:val="005E3625"/>
    <w:rsid w:val="005F706C"/>
    <w:rsid w:val="006E33DC"/>
    <w:rsid w:val="006F1894"/>
    <w:rsid w:val="0071398C"/>
    <w:rsid w:val="00733F98"/>
    <w:rsid w:val="00803F85"/>
    <w:rsid w:val="00832AA4"/>
    <w:rsid w:val="008665AB"/>
    <w:rsid w:val="0089182D"/>
    <w:rsid w:val="008C362F"/>
    <w:rsid w:val="008C65A3"/>
    <w:rsid w:val="008E2BA6"/>
    <w:rsid w:val="00926F52"/>
    <w:rsid w:val="00937514"/>
    <w:rsid w:val="00943901"/>
    <w:rsid w:val="00953A10"/>
    <w:rsid w:val="00970101"/>
    <w:rsid w:val="00972292"/>
    <w:rsid w:val="009816E5"/>
    <w:rsid w:val="00981B61"/>
    <w:rsid w:val="009A0A58"/>
    <w:rsid w:val="009B627E"/>
    <w:rsid w:val="009C2A65"/>
    <w:rsid w:val="009E475A"/>
    <w:rsid w:val="009E4986"/>
    <w:rsid w:val="00A136DD"/>
    <w:rsid w:val="00A32A6D"/>
    <w:rsid w:val="00AD082B"/>
    <w:rsid w:val="00AF06FC"/>
    <w:rsid w:val="00B441F7"/>
    <w:rsid w:val="00B721E3"/>
    <w:rsid w:val="00BA64DA"/>
    <w:rsid w:val="00BC3C24"/>
    <w:rsid w:val="00BF2EAA"/>
    <w:rsid w:val="00C005EA"/>
    <w:rsid w:val="00C150A3"/>
    <w:rsid w:val="00C53A5D"/>
    <w:rsid w:val="00C74509"/>
    <w:rsid w:val="00C751FD"/>
    <w:rsid w:val="00C930FB"/>
    <w:rsid w:val="00CC0978"/>
    <w:rsid w:val="00CC2850"/>
    <w:rsid w:val="00CF550B"/>
    <w:rsid w:val="00D02549"/>
    <w:rsid w:val="00D23629"/>
    <w:rsid w:val="00D50F08"/>
    <w:rsid w:val="00D951AA"/>
    <w:rsid w:val="00D97B06"/>
    <w:rsid w:val="00DB0FFC"/>
    <w:rsid w:val="00DB1D15"/>
    <w:rsid w:val="00DF5407"/>
    <w:rsid w:val="00E00D86"/>
    <w:rsid w:val="00E01A69"/>
    <w:rsid w:val="00E14087"/>
    <w:rsid w:val="00E176DC"/>
    <w:rsid w:val="00E26437"/>
    <w:rsid w:val="00E36847"/>
    <w:rsid w:val="00E45329"/>
    <w:rsid w:val="00E45841"/>
    <w:rsid w:val="00ED72F9"/>
    <w:rsid w:val="00EE590E"/>
    <w:rsid w:val="00EF0BB3"/>
    <w:rsid w:val="00EF0E08"/>
    <w:rsid w:val="00EF2AA4"/>
    <w:rsid w:val="00F3664C"/>
    <w:rsid w:val="00F5089B"/>
    <w:rsid w:val="00FB023D"/>
    <w:rsid w:val="00FB063D"/>
    <w:rsid w:val="00FB6C01"/>
    <w:rsid w:val="00FE62F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F3845"/>
  <w15:docId w15:val="{8500FFED-231C-4336-844D-0F28999EE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Theme="minorHAnsi" w:hAnsi="Courier New" w:cs="Courier New"/>
        <w:sz w:val="24"/>
        <w:szCs w:val="24"/>
        <w:lang w:val="pt-BR" w:eastAsia="en-US" w:bidi="ar-SA"/>
      </w:rPr>
    </w:rPrDefault>
    <w:pPrDefault>
      <w:pPr>
        <w:spacing w:after="200"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A10"/>
    <w:rPr>
      <w:rFonts w:cstheme="min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751F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751FD"/>
    <w:rPr>
      <w:rFonts w:cstheme="minorBidi"/>
      <w:szCs w:val="22"/>
    </w:rPr>
  </w:style>
  <w:style w:type="paragraph" w:styleId="Rodap">
    <w:name w:val="footer"/>
    <w:basedOn w:val="Normal"/>
    <w:link w:val="RodapChar"/>
    <w:uiPriority w:val="99"/>
    <w:unhideWhenUsed/>
    <w:rsid w:val="00C751FD"/>
    <w:pPr>
      <w:tabs>
        <w:tab w:val="center" w:pos="4252"/>
        <w:tab w:val="right" w:pos="8504"/>
      </w:tabs>
      <w:spacing w:after="0" w:line="240" w:lineRule="auto"/>
    </w:pPr>
  </w:style>
  <w:style w:type="character" w:customStyle="1" w:styleId="RodapChar">
    <w:name w:val="Rodapé Char"/>
    <w:basedOn w:val="Fontepargpadro"/>
    <w:link w:val="Rodap"/>
    <w:uiPriority w:val="99"/>
    <w:rsid w:val="00C751FD"/>
    <w:rPr>
      <w:rFonts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6271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2042</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03055863941</dc:creator>
  <cp:lastModifiedBy>Ro</cp:lastModifiedBy>
  <cp:revision>2</cp:revision>
  <dcterms:created xsi:type="dcterms:W3CDTF">2021-12-25T20:21:00Z</dcterms:created>
  <dcterms:modified xsi:type="dcterms:W3CDTF">2021-12-25T20:21:00Z</dcterms:modified>
</cp:coreProperties>
</file>