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0ACDA" w14:textId="77777777" w:rsidR="00DD3442" w:rsidRDefault="00DD3442" w:rsidP="00DD34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4ª SESSÃO LEGISLATIVA ORDINÁRIA DA 10ª LEGISLATURA DA ASSEMBLEIA LEGISLATIVA DO ESTADO DE RONDÔNIA</w:t>
      </w:r>
    </w:p>
    <w:p w14:paraId="0E73FB88" w14:textId="77777777" w:rsidR="00DD3442" w:rsidRDefault="00DD3442" w:rsidP="00DD3442">
      <w:pPr>
        <w:ind w:firstLine="0"/>
        <w:rPr>
          <w:rFonts w:cs="Courier New"/>
          <w:szCs w:val="24"/>
        </w:rPr>
      </w:pPr>
    </w:p>
    <w:p w14:paraId="12854173" w14:textId="2D166449" w:rsidR="00DD3442" w:rsidRDefault="00DD3442" w:rsidP="00E4287E">
      <w:pPr>
        <w:tabs>
          <w:tab w:val="left" w:pos="5010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15.03.2022</w:t>
      </w:r>
      <w:r w:rsidR="00E4287E">
        <w:rPr>
          <w:rFonts w:cs="Courier New"/>
          <w:szCs w:val="24"/>
        </w:rPr>
        <w:tab/>
      </w:r>
    </w:p>
    <w:p w14:paraId="1635DF82" w14:textId="18ADE0D8" w:rsidR="008F5F97" w:rsidRDefault="008F5F97"/>
    <w:p w14:paraId="61978D71" w14:textId="6F5686CC" w:rsidR="00DD3442" w:rsidRDefault="00065CA4" w:rsidP="00065CA4">
      <w:pPr>
        <w:spacing w:after="120"/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 xml:space="preserve">- </w:t>
      </w:r>
      <w:r w:rsidR="00DD3442" w:rsidRPr="00763C2D">
        <w:rPr>
          <w:rFonts w:eastAsia="Calibri" w:cs="Courier New"/>
          <w:szCs w:val="24"/>
        </w:rPr>
        <w:t xml:space="preserve">VETO </w:t>
      </w:r>
      <w:r w:rsidR="00DD3442" w:rsidRPr="00763C2D">
        <w:rPr>
          <w:rFonts w:eastAsia="Calibri" w:cs="Courier New"/>
          <w:bCs/>
          <w:szCs w:val="24"/>
        </w:rPr>
        <w:t>TOTAL</w:t>
      </w:r>
      <w:r w:rsidR="00DD3442" w:rsidRPr="00763C2D">
        <w:rPr>
          <w:rFonts w:eastAsia="Calibri" w:cs="Courier New"/>
          <w:szCs w:val="24"/>
        </w:rPr>
        <w:t xml:space="preserve"> 12</w:t>
      </w:r>
      <w:r w:rsidR="00FC6AAC">
        <w:rPr>
          <w:rFonts w:eastAsia="Calibri" w:cs="Courier New"/>
          <w:szCs w:val="24"/>
        </w:rPr>
        <w:t>7</w:t>
      </w:r>
      <w:r w:rsidR="00DD3442" w:rsidRPr="00763C2D">
        <w:rPr>
          <w:rFonts w:eastAsia="Calibri" w:cs="Courier New"/>
          <w:szCs w:val="24"/>
        </w:rPr>
        <w:t xml:space="preserve">/2021 DO PODER EXECUTIVO/MENSAGEM </w:t>
      </w:r>
      <w:r w:rsidR="00FC6AAC">
        <w:rPr>
          <w:rFonts w:eastAsia="Calibri" w:cs="Courier New"/>
          <w:szCs w:val="24"/>
        </w:rPr>
        <w:t>284</w:t>
      </w:r>
      <w:r w:rsidR="00B00DC0">
        <w:rPr>
          <w:rFonts w:eastAsia="Calibri" w:cs="Courier New"/>
          <w:szCs w:val="24"/>
        </w:rPr>
        <w:t>/2021</w:t>
      </w:r>
    </w:p>
    <w:p w14:paraId="7B217451" w14:textId="03729318" w:rsidR="00065CA4" w:rsidRDefault="00065CA4" w:rsidP="00065CA4">
      <w:pPr>
        <w:ind w:firstLine="0"/>
        <w:rPr>
          <w:rFonts w:cs="Courier New"/>
          <w:bCs/>
          <w:szCs w:val="24"/>
        </w:rPr>
      </w:pPr>
      <w:r>
        <w:rPr>
          <w:rFonts w:eastAsia="Calibri" w:cs="Courier New"/>
          <w:szCs w:val="24"/>
        </w:rPr>
        <w:t>“</w:t>
      </w:r>
      <w:r w:rsidRPr="005B462D">
        <w:rPr>
          <w:rFonts w:cs="Courier New"/>
          <w:bCs/>
          <w:szCs w:val="24"/>
        </w:rPr>
        <w:t xml:space="preserve">Veto Total ao Projeto de Lei Complementar nº 85/2020, de autoria do </w:t>
      </w:r>
      <w:r>
        <w:rPr>
          <w:rFonts w:cs="Courier New"/>
          <w:bCs/>
          <w:szCs w:val="24"/>
        </w:rPr>
        <w:t>Poder Executivo</w:t>
      </w:r>
      <w:r w:rsidRPr="005B462D">
        <w:rPr>
          <w:rFonts w:cs="Courier New"/>
          <w:bCs/>
          <w:szCs w:val="24"/>
        </w:rPr>
        <w:t>, que “Dispõe sobre o Zoneamento Socioeconômico-Ecológico do Estado de Rondônia e revoga a Lei Complementar nº 233, de 6 de junho de 2000</w:t>
      </w:r>
      <w:r>
        <w:rPr>
          <w:rFonts w:cs="Courier New"/>
          <w:bCs/>
          <w:szCs w:val="24"/>
        </w:rPr>
        <w:t>.</w:t>
      </w:r>
      <w:r w:rsidRPr="005B462D">
        <w:rPr>
          <w:rFonts w:cs="Courier New"/>
          <w:bCs/>
          <w:szCs w:val="24"/>
        </w:rPr>
        <w:t>”.</w:t>
      </w:r>
      <w:r>
        <w:rPr>
          <w:rFonts w:cs="Courier New"/>
          <w:bCs/>
          <w:szCs w:val="24"/>
        </w:rPr>
        <w:t xml:space="preserve"> </w:t>
      </w:r>
    </w:p>
    <w:p w14:paraId="03C28545" w14:textId="587F60C9" w:rsidR="00B77D3B" w:rsidRPr="00763C2D" w:rsidRDefault="00B77D3B" w:rsidP="00DD3442">
      <w:pPr>
        <w:ind w:firstLine="0"/>
        <w:rPr>
          <w:rFonts w:eastAsia="Calibri" w:cs="Courier New"/>
          <w:szCs w:val="24"/>
        </w:rPr>
      </w:pPr>
    </w:p>
    <w:p w14:paraId="20FF8A95" w14:textId="2C731F0F" w:rsidR="00B53A74" w:rsidRDefault="00B77D3B" w:rsidP="00B53A74">
      <w:pPr>
        <w:ind w:firstLine="708"/>
        <w:rPr>
          <w:rFonts w:cs="Courier New"/>
          <w:bCs/>
          <w:szCs w:val="24"/>
        </w:rPr>
      </w:pPr>
      <w:r w:rsidRPr="00763C2D">
        <w:t xml:space="preserve">O SR. ALEX REDANO (Presidente) – </w:t>
      </w:r>
      <w:r w:rsidR="00B53A74">
        <w:rPr>
          <w:rFonts w:cs="Courier New"/>
          <w:bCs/>
          <w:szCs w:val="24"/>
        </w:rPr>
        <w:t>Com a palavra, o nobre Deputado, Presidente da Comissão de Constituição e Justiça — Comissão, sem desmerecer as demais, a Comissão mais importante da Assembleia Legislativa —, o nobre Deputado, grande Deputado Anderson</w:t>
      </w:r>
      <w:r w:rsidR="00274EC1">
        <w:rPr>
          <w:rFonts w:cs="Courier New"/>
          <w:bCs/>
          <w:szCs w:val="24"/>
        </w:rPr>
        <w:t xml:space="preserve"> Pereira</w:t>
      </w:r>
      <w:r w:rsidR="00B53A74">
        <w:rPr>
          <w:rFonts w:cs="Courier New"/>
          <w:bCs/>
          <w:szCs w:val="24"/>
        </w:rPr>
        <w:t xml:space="preserve">. </w:t>
      </w:r>
    </w:p>
    <w:p w14:paraId="619C5031" w14:textId="44BD612F" w:rsidR="00B77D3B" w:rsidRPr="00763C2D" w:rsidRDefault="00B77D3B" w:rsidP="00FD5BF8"/>
    <w:p w14:paraId="7BE83B18" w14:textId="77777777" w:rsidR="00D67F47" w:rsidRDefault="00D67F47" w:rsidP="00D67F47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ANDERSON PEREIRA – Obrigado, Presidente, pelo pepino que colocou nas minhas mãos. </w:t>
      </w:r>
    </w:p>
    <w:p w14:paraId="17301484" w14:textId="77777777" w:rsidR="00D67F47" w:rsidRDefault="00D67F47" w:rsidP="00D67F47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Então, Presidente, é uma matéria bem complexa, também de grande importância para o Estado de Rondônia. É uma responsabilidade de cada um de nós, deputados estaduais. É uma matéria histórica, que eu acredito que, confiando inclusive hoje na palavra do Governador, que a gente possa voltar a debater esse tema, porque tem áreas que precisam ser revistas no Estado de Rondônia. O Estado de Rondônia é um Estado de amplo crescimento agrícola. E essa matéria, com certeza, se a gente conseguir avançar nas outras pautas que </w:t>
      </w:r>
      <w:r>
        <w:rPr>
          <w:rFonts w:cs="Courier New"/>
          <w:bCs/>
          <w:szCs w:val="24"/>
        </w:rPr>
        <w:lastRenderedPageBreak/>
        <w:t xml:space="preserve">ficaram pendentes, vai ajudar este Estado a crescer muito mais e se destacar ainda mais no cenário nacional na produção agrícola, no crescimento do seu agronegócio, que sustenta a nossa economia. </w:t>
      </w:r>
    </w:p>
    <w:p w14:paraId="2A8FBBAF" w14:textId="1A82B6C6" w:rsidR="00D67F47" w:rsidRDefault="00D67F47" w:rsidP="00D67F47">
      <w:pPr>
        <w:ind w:firstLine="708"/>
        <w:rPr>
          <w:rFonts w:cs="Courier New"/>
          <w:szCs w:val="24"/>
        </w:rPr>
      </w:pPr>
      <w:r>
        <w:rPr>
          <w:rFonts w:cs="Courier New"/>
          <w:bCs/>
          <w:szCs w:val="24"/>
        </w:rPr>
        <w:t>O fato é que nós passamos por esta pandemia, muitos Estados baixando a arrecadação e nosso Estado tendo superavit, que é o importante.</w:t>
      </w:r>
      <w:r>
        <w:rPr>
          <w:rFonts w:cs="Courier New"/>
          <w:szCs w:val="24"/>
        </w:rPr>
        <w:t xml:space="preserve"> É um Estado de gente trabalhadora, um Estado que está em crescimento. E uma matéria desse tipo só vem a contribuir ainda mais. E nós sabemos também, pelo pouco conhecimento jurídico que temos, que se essas Emendas fossem acatadas, ou por nós ou até pelo Governador, se não houvesse </w:t>
      </w:r>
      <w:r w:rsidR="00981FB6">
        <w:rPr>
          <w:rFonts w:cs="Courier New"/>
          <w:szCs w:val="24"/>
        </w:rPr>
        <w:t>V</w:t>
      </w:r>
      <w:r>
        <w:rPr>
          <w:rFonts w:cs="Courier New"/>
          <w:szCs w:val="24"/>
        </w:rPr>
        <w:t>eto, poderia prejudicar toda a matéria. Porque as Emendas foram colocadas sem o estudo, que é um dos requisitos para se fazer. Não tinha o estudo. Foram feitas as Emendas, de uma forma inteligente, por cada deputado, atendendo a demanda da população que nos procurou, mas tem que ser feito um estudo, que é uma obrigatoriedade. E possivelmente ia ser fruto de</w:t>
      </w:r>
      <w:r w:rsidR="00981FB6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ADIs – Ações Diretas de Inconstitucionalidade, o que poderia, inclusive, derrubar o projeto como um todo, prejudicando todo o Estado de Rondônia. </w:t>
      </w:r>
    </w:p>
    <w:p w14:paraId="671FF719" w14:textId="77777777" w:rsidR="00D67F47" w:rsidRDefault="00D67F47" w:rsidP="00D67F4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 com base nisso e nesse requisito que precisa ter para que possa ter Emendas nesse tipo de matéria, o nosso parecer é pela manutenção do Veto, por se tratar de uma matéria que, com essas Emendas, se torna inconstitucional. </w:t>
      </w:r>
    </w:p>
    <w:p w14:paraId="505761B5" w14:textId="77777777" w:rsidR="00D67F47" w:rsidRDefault="00D67F47" w:rsidP="00D67F4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Então, o nosso parecer é pela manutenção, confiando também no Chefe do Poder Executivo que vai continuar o debate. Foi isso que ele falou hoje para os mecanismos de imprensa, na presença da grande maioria desses deputados, firmando um compromisso não só com o Poder Legislativo, mas com o povo de Rondônia, de continuar debatendo a matéria, fazendo os estudos necessários para atender a população como um todo e assim dar mais condições de esse Estado crescer. Então esse é o nosso parecer, Senhor Presidente.</w:t>
      </w:r>
    </w:p>
    <w:p w14:paraId="5F0AC90D" w14:textId="77777777" w:rsidR="00D67F47" w:rsidRDefault="00D67F47" w:rsidP="00D67F47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ALEX REDANO (Presidente) – Obrigado e parabéns, Deputado Anderson, futuro Republicanos. </w:t>
      </w:r>
    </w:p>
    <w:p w14:paraId="3BCFE485" w14:textId="77777777" w:rsidR="00D67F47" w:rsidRDefault="00D67F47" w:rsidP="00D67F47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Em discussão o parecer do Deputado Anderson. Os deputados favoráveis ao parecer permaneçam como estão, os contrários se manifestem. </w:t>
      </w:r>
      <w:r>
        <w:rPr>
          <w:rFonts w:cs="Courier New"/>
          <w:b/>
          <w:bCs/>
          <w:szCs w:val="24"/>
        </w:rPr>
        <w:t>Aprovado o parecer.</w:t>
      </w:r>
    </w:p>
    <w:p w14:paraId="0D05FF7D" w14:textId="7014D591" w:rsidR="00017EF5" w:rsidRDefault="00017EF5" w:rsidP="00D67F47"/>
    <w:sectPr w:rsidR="00017E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442"/>
    <w:rsid w:val="00017EF5"/>
    <w:rsid w:val="00065CA4"/>
    <w:rsid w:val="00267B83"/>
    <w:rsid w:val="00274EC1"/>
    <w:rsid w:val="00276185"/>
    <w:rsid w:val="00507F1C"/>
    <w:rsid w:val="005B6994"/>
    <w:rsid w:val="006F4BAC"/>
    <w:rsid w:val="00763C2D"/>
    <w:rsid w:val="008F5F97"/>
    <w:rsid w:val="00981FB6"/>
    <w:rsid w:val="00B00DC0"/>
    <w:rsid w:val="00B53A74"/>
    <w:rsid w:val="00B77D3B"/>
    <w:rsid w:val="00D67F47"/>
    <w:rsid w:val="00DD3442"/>
    <w:rsid w:val="00DD4DEA"/>
    <w:rsid w:val="00E4287E"/>
    <w:rsid w:val="00EA3CB2"/>
    <w:rsid w:val="00FC6AAC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835A9"/>
  <w15:chartTrackingRefBased/>
  <w15:docId w15:val="{077740A3-7DBE-489F-9780-94D16BB2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442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Alice Coelho Straatmann</dc:creator>
  <cp:keywords/>
  <dc:description/>
  <cp:lastModifiedBy>Ro</cp:lastModifiedBy>
  <cp:revision>3</cp:revision>
  <dcterms:created xsi:type="dcterms:W3CDTF">2022-03-23T14:20:00Z</dcterms:created>
  <dcterms:modified xsi:type="dcterms:W3CDTF">2022-03-23T14:43:00Z</dcterms:modified>
</cp:coreProperties>
</file>