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50" w:rsidRPr="00DD32FE" w:rsidRDefault="00760650" w:rsidP="0076065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22ª SESSÃO ORDINÁRIA DA 2ª SESSÃO LEGISLATIVA ORDINÁRIA DA 10ª LEGISLATURA DA ASSEMBLEIA LEGISLATIVA DO ESTADO DE RONDÔNIA</w:t>
      </w:r>
    </w:p>
    <w:p w:rsidR="00760650" w:rsidRPr="00DD32FE" w:rsidRDefault="00760650" w:rsidP="00760650">
      <w:pPr>
        <w:ind w:firstLine="0"/>
        <w:rPr>
          <w:rFonts w:eastAsiaTheme="minorEastAsia" w:cs="Courier New"/>
          <w:szCs w:val="24"/>
          <w:lang w:eastAsia="pt-BR"/>
        </w:rPr>
      </w:pPr>
    </w:p>
    <w:p w:rsidR="00760650" w:rsidRPr="00DD32FE" w:rsidRDefault="00760650" w:rsidP="0076065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21.07.2020</w:t>
      </w:r>
      <w:bookmarkStart w:id="0" w:name="_GoBack"/>
      <w:bookmarkEnd w:id="0"/>
    </w:p>
    <w:p w:rsidR="00760650" w:rsidRDefault="00760650" w:rsidP="00760650">
      <w:pPr>
        <w:ind w:firstLine="0"/>
        <w:rPr>
          <w:bCs/>
        </w:rPr>
      </w:pPr>
    </w:p>
    <w:p w:rsidR="00FF6B43" w:rsidRDefault="00760650" w:rsidP="00760650">
      <w:pPr>
        <w:ind w:firstLine="0"/>
        <w:rPr>
          <w:bCs/>
        </w:rPr>
      </w:pPr>
      <w:r>
        <w:rPr>
          <w:bCs/>
        </w:rPr>
        <w:t>PROJETO DE RESOLUÇÃO 071/2020 DA MESA DIRETORA</w:t>
      </w:r>
    </w:p>
    <w:p w:rsidR="00760650" w:rsidRDefault="00760650" w:rsidP="00760650">
      <w:pPr>
        <w:ind w:firstLine="0"/>
        <w:rPr>
          <w:bCs/>
        </w:rPr>
      </w:pPr>
    </w:p>
    <w:p w:rsidR="00760650" w:rsidRDefault="00760650" w:rsidP="00760650">
      <w:r>
        <w:rPr>
          <w:bCs/>
        </w:rPr>
        <w:tab/>
      </w:r>
      <w:r w:rsidRPr="00573E09">
        <w:rPr>
          <w:bCs/>
        </w:rPr>
        <w:t xml:space="preserve">O SR. LAERTE GOMES (Presidente) </w:t>
      </w:r>
      <w:r>
        <w:rPr>
          <w:bCs/>
        </w:rPr>
        <w:t xml:space="preserve">– Procede ao parecer pela Comissão de Constituição e Justiça, </w:t>
      </w:r>
      <w:r w:rsidRPr="00AA7DDA">
        <w:t xml:space="preserve">o Deputado </w:t>
      </w:r>
      <w:r>
        <w:t>Adelino Follador.</w:t>
      </w:r>
    </w:p>
    <w:p w:rsidR="00760650" w:rsidRDefault="00760650" w:rsidP="00760650">
      <w:r>
        <w:t>Isso é quando o parlamentar não puder, estiver ausente, e o Chefe de Gabinete pode ser o responsável pelo encaminhamento.</w:t>
      </w:r>
    </w:p>
    <w:p w:rsidR="00760650" w:rsidRPr="003D4348" w:rsidRDefault="00760650" w:rsidP="00760650"/>
    <w:p w:rsidR="00760650" w:rsidRDefault="00760650" w:rsidP="00760650">
      <w:pPr>
        <w:rPr>
          <w:bCs/>
          <w:color w:val="FF0000"/>
        </w:rPr>
      </w:pPr>
      <w:r w:rsidRPr="003D4348">
        <w:rPr>
          <w:bCs/>
        </w:rPr>
        <w:t xml:space="preserve">O </w:t>
      </w:r>
      <w:proofErr w:type="gramStart"/>
      <w:r w:rsidRPr="003D4348">
        <w:rPr>
          <w:bCs/>
        </w:rPr>
        <w:t>SR.</w:t>
      </w:r>
      <w:proofErr w:type="gramEnd"/>
      <w:r w:rsidRPr="003D4348">
        <w:rPr>
          <w:bCs/>
        </w:rPr>
        <w:t xml:space="preserve"> ADELINO FOLLADOR – Projeto de Resolução 071/2020 da Mesa Diretora, que </w:t>
      </w:r>
      <w:r>
        <w:rPr>
          <w:bCs/>
        </w:rPr>
        <w:t>“D</w:t>
      </w:r>
      <w:r w:rsidRPr="003D4348">
        <w:rPr>
          <w:bCs/>
        </w:rPr>
        <w:t xml:space="preserve">ispõe sobre a adoção de procedimentos destinados a deliberar sobre o ressarcimento </w:t>
      </w:r>
      <w:r>
        <w:rPr>
          <w:bCs/>
        </w:rPr>
        <w:t>de despesas nos casos em que o Parlamentar estiver impossibilitado de subscrever o requerimento de restituição de valores com despesas.”.</w:t>
      </w:r>
    </w:p>
    <w:p w:rsidR="00760650" w:rsidRDefault="00760650" w:rsidP="00760650">
      <w:pPr>
        <w:rPr>
          <w:bCs/>
        </w:rPr>
      </w:pPr>
      <w:r w:rsidRPr="00FA04DA">
        <w:rPr>
          <w:bCs/>
        </w:rPr>
        <w:t>Somos de parecer favorável,</w:t>
      </w:r>
      <w:r>
        <w:rPr>
          <w:bCs/>
        </w:rPr>
        <w:t xml:space="preserve"> Senhor Presidente, pelas C</w:t>
      </w:r>
      <w:r w:rsidRPr="00FA04DA">
        <w:rPr>
          <w:bCs/>
        </w:rPr>
        <w:t>omissões</w:t>
      </w:r>
      <w:r>
        <w:rPr>
          <w:bCs/>
        </w:rPr>
        <w:t xml:space="preserve"> pertinentes.</w:t>
      </w:r>
    </w:p>
    <w:p w:rsidR="00760650" w:rsidRPr="00760650" w:rsidRDefault="00760650" w:rsidP="00760650">
      <w:r w:rsidRPr="0049069C">
        <w:t xml:space="preserve">O SR. LAERTE GOMES (Presidente) </w:t>
      </w:r>
      <w:r>
        <w:t xml:space="preserve">– Em discussão o parecer do nobre Deputado Adelino Follador. Não havendo discussão, em votação. </w:t>
      </w:r>
      <w:r w:rsidRPr="00AA7DDA">
        <w:rPr>
          <w:rFonts w:eastAsia="Calibri" w:cs="Courier New"/>
          <w:szCs w:val="24"/>
        </w:rPr>
        <w:t xml:space="preserve">Os deputados favoráveis permaneçam como </w:t>
      </w:r>
      <w:proofErr w:type="gramStart"/>
      <w:r w:rsidRPr="00AA7DDA">
        <w:rPr>
          <w:rFonts w:eastAsia="Calibri" w:cs="Courier New"/>
          <w:szCs w:val="24"/>
        </w:rPr>
        <w:t>estão,</w:t>
      </w:r>
      <w:proofErr w:type="gramEnd"/>
      <w:r w:rsidRPr="00AA7DDA">
        <w:rPr>
          <w:rFonts w:eastAsia="Calibri" w:cs="Courier New"/>
          <w:szCs w:val="24"/>
        </w:rPr>
        <w:t xml:space="preserve"> os contrários se manifestem. </w:t>
      </w:r>
      <w:r w:rsidRPr="00C5713E">
        <w:rPr>
          <w:rFonts w:eastAsia="Calibri" w:cs="Courier New"/>
          <w:b/>
          <w:bCs/>
          <w:szCs w:val="24"/>
        </w:rPr>
        <w:t>Aprovado o parecer.</w:t>
      </w:r>
    </w:p>
    <w:sectPr w:rsidR="00760650" w:rsidRPr="00760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03108"/>
    <w:rsid w:val="00135D03"/>
    <w:rsid w:val="00363950"/>
    <w:rsid w:val="0076065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2020-07-25T01:52:00Z</dcterms:created>
  <dcterms:modified xsi:type="dcterms:W3CDTF">2020-07-25T01:52:00Z</dcterms:modified>
</cp:coreProperties>
</file>