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1F5" w:rsidRPr="00640523" w:rsidRDefault="005871F5" w:rsidP="00121DDE">
      <w:pPr>
        <w:spacing w:after="360"/>
        <w:ind w:firstLine="0"/>
      </w:pPr>
      <w:r w:rsidRPr="00640523">
        <w:t>21ª SESSÃO ORDINÁRIA DA 2ª SESSÃO LEGISLATIVA ORDINÁRIA DA 10ª LEGISLATURA DA ASSEMBLEIA LEGISLATIVA DO ESTADO DE RONDÔNIA</w:t>
      </w:r>
    </w:p>
    <w:p w:rsidR="005871F5" w:rsidRDefault="005871F5" w:rsidP="005871F5">
      <w:pPr>
        <w:ind w:firstLine="0"/>
      </w:pPr>
      <w:r w:rsidRPr="00640523">
        <w:t>EM: 14.07.2020</w:t>
      </w:r>
      <w:r w:rsidRPr="00640523">
        <w:tab/>
      </w:r>
    </w:p>
    <w:p w:rsidR="00426E36" w:rsidRDefault="00426E36" w:rsidP="005871F5">
      <w:pPr>
        <w:ind w:firstLine="0"/>
      </w:pPr>
    </w:p>
    <w:p w:rsidR="00426E36" w:rsidRPr="00640523" w:rsidRDefault="00426E36" w:rsidP="005871F5">
      <w:pPr>
        <w:ind w:firstLine="0"/>
      </w:pPr>
      <w:r w:rsidRPr="008A10EE">
        <w:t>PROJETO DE LEI 644/20</w:t>
      </w:r>
      <w:r>
        <w:t>20</w:t>
      </w:r>
      <w:r w:rsidRPr="008A10EE">
        <w:t xml:space="preserve"> DO PODER EXECUTIVO/MENSAGEM 119</w:t>
      </w:r>
    </w:p>
    <w:p w:rsidR="00FF6B43" w:rsidRDefault="00FF6B43" w:rsidP="005871F5">
      <w:bookmarkStart w:id="0" w:name="_GoBack"/>
      <w:bookmarkEnd w:id="0"/>
    </w:p>
    <w:p w:rsidR="00121DDE" w:rsidRPr="008A10EE" w:rsidRDefault="00121DDE" w:rsidP="00121DDE">
      <w:r w:rsidRPr="008A10EE">
        <w:t xml:space="preserve">O SR. LAERTE GOMES (Presidente) – Solicito ao Deputado Adelino Follador para proceder ao parecer pela Comissão de Constituição e Justiça e demais Comissões pertinentes. </w:t>
      </w:r>
    </w:p>
    <w:p w:rsidR="00121DDE" w:rsidRPr="008A10EE" w:rsidRDefault="00121DDE" w:rsidP="00121DDE"/>
    <w:p w:rsidR="00121DDE" w:rsidRPr="008A10EE" w:rsidRDefault="00121DDE" w:rsidP="00121DDE">
      <w:r w:rsidRPr="008A10EE">
        <w:t xml:space="preserve">O </w:t>
      </w:r>
      <w:proofErr w:type="gramStart"/>
      <w:r w:rsidRPr="008A10EE">
        <w:t>SR.</w:t>
      </w:r>
      <w:proofErr w:type="gramEnd"/>
      <w:r w:rsidRPr="008A10EE">
        <w:t xml:space="preserve"> ADELINO FOLLADOR – Esse é o Proj</w:t>
      </w:r>
      <w:r>
        <w:t>eto de Lei 644/2020, Mensagem 119, “</w:t>
      </w:r>
      <w:r w:rsidRPr="008A10EE">
        <w:t xml:space="preserve">Autoriza o Poder Executivo a abrir Crédito Adicional Suplementar por </w:t>
      </w:r>
      <w:proofErr w:type="spellStart"/>
      <w:r w:rsidRPr="008A10EE">
        <w:t>Superavit</w:t>
      </w:r>
      <w:proofErr w:type="spellEnd"/>
      <w:r w:rsidRPr="008A10EE">
        <w:t xml:space="preserve"> Financeiro, até o valor de R$ 270.000,00, em favor da Unidade Orçamentária: Fundo de Apoio à Cultura do Café em Rondônia </w:t>
      </w:r>
      <w:r>
        <w:t>–</w:t>
      </w:r>
      <w:r w:rsidRPr="008A10EE">
        <w:t xml:space="preserve"> FUNCAFÉ</w:t>
      </w:r>
      <w:r>
        <w:t>.”</w:t>
      </w:r>
      <w:r w:rsidRPr="008A10EE">
        <w:t>.</w:t>
      </w:r>
    </w:p>
    <w:p w:rsidR="00121DDE" w:rsidRPr="008A10EE" w:rsidRDefault="00121DDE" w:rsidP="00121DDE">
      <w:r w:rsidRPr="008A10EE">
        <w:t xml:space="preserve">É uma matéria, Presidente, que o Deputado </w:t>
      </w:r>
      <w:proofErr w:type="spellStart"/>
      <w:r w:rsidRPr="008A10EE">
        <w:t>Cirone</w:t>
      </w:r>
      <w:proofErr w:type="spellEnd"/>
      <w:r w:rsidRPr="008A10EE">
        <w:t xml:space="preserve"> pediu para incluir na pauta. É justo, mas agora tem dificuldade de fazer essa festa. Mas, mesmo assim, vamos </w:t>
      </w:r>
      <w:proofErr w:type="gramStart"/>
      <w:r w:rsidRPr="008A10EE">
        <w:t>aprovar,</w:t>
      </w:r>
      <w:proofErr w:type="gramEnd"/>
      <w:r w:rsidRPr="008A10EE">
        <w:t xml:space="preserve"> que na hora que acabar esta pandemia com certeza é uma festa importante para festejar o desenvolvimento do café em Rondônia. </w:t>
      </w:r>
      <w:r>
        <w:t>Somos de parecer favorável, S</w:t>
      </w:r>
      <w:r w:rsidRPr="008A10EE">
        <w:t>enhor Presidente, pelas Comissões pertinentes.</w:t>
      </w:r>
    </w:p>
    <w:p w:rsidR="00121DDE" w:rsidRPr="008A10EE" w:rsidRDefault="00121DDE" w:rsidP="00121DDE"/>
    <w:p w:rsidR="00121DDE" w:rsidRDefault="00121DDE" w:rsidP="005871F5">
      <w:r w:rsidRPr="008A10EE">
        <w:t xml:space="preserve">O SR. LAERTE GOMES (Presidente) – Em discussão o parecer do nobre Deputado Adelino Follador. Não havendo discussão, em votação o parecer. Os deputados favoráveis permaneçam como </w:t>
      </w:r>
      <w:proofErr w:type="gramStart"/>
      <w:r w:rsidRPr="008A10EE">
        <w:t>estão,</w:t>
      </w:r>
      <w:proofErr w:type="gramEnd"/>
      <w:r w:rsidRPr="008A10EE">
        <w:t xml:space="preserve"> os contrários se manifestem. </w:t>
      </w:r>
      <w:r w:rsidRPr="008A10EE">
        <w:rPr>
          <w:b/>
        </w:rPr>
        <w:t>Aprovado</w:t>
      </w:r>
      <w:r w:rsidRPr="008A10EE">
        <w:t xml:space="preserve">. </w:t>
      </w:r>
    </w:p>
    <w:sectPr w:rsidR="00121D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F5"/>
    <w:rsid w:val="00121DDE"/>
    <w:rsid w:val="002B2C7A"/>
    <w:rsid w:val="00426E36"/>
    <w:rsid w:val="005871F5"/>
    <w:rsid w:val="0092271D"/>
    <w:rsid w:val="00FA5122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1F5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1F5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2020-07-18T20:11:00Z</dcterms:created>
  <dcterms:modified xsi:type="dcterms:W3CDTF">2020-07-18T20:11:00Z</dcterms:modified>
</cp:coreProperties>
</file>