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60" w:rsidRPr="00C8083F" w:rsidRDefault="00011C60" w:rsidP="00011C6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44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011C60" w:rsidRPr="00C8083F" w:rsidRDefault="00011C60" w:rsidP="00011C60">
      <w:pPr>
        <w:rPr>
          <w:rFonts w:cs="Courier New"/>
          <w:szCs w:val="24"/>
        </w:rPr>
      </w:pPr>
    </w:p>
    <w:p w:rsidR="00011C60" w:rsidRPr="00C8083F" w:rsidRDefault="00011C60" w:rsidP="00011C60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  <w:bookmarkStart w:id="0" w:name="_GoBack"/>
      <w:bookmarkEnd w:id="0"/>
    </w:p>
    <w:p w:rsidR="00A9692C" w:rsidRDefault="00A9692C" w:rsidP="00A20B6F">
      <w:pPr>
        <w:ind w:firstLine="0"/>
        <w:rPr>
          <w:rFonts w:cs="Courier New"/>
          <w:szCs w:val="24"/>
        </w:rPr>
      </w:pPr>
    </w:p>
    <w:p w:rsidR="007F77C2" w:rsidRDefault="00A9692C" w:rsidP="00A20B6F">
      <w:pPr>
        <w:ind w:firstLine="0"/>
        <w:rPr>
          <w:rFonts w:cs="Courier New"/>
          <w:szCs w:val="24"/>
        </w:rPr>
      </w:pPr>
      <w:r w:rsidRPr="002A5CC4">
        <w:rPr>
          <w:rFonts w:cs="Courier New"/>
          <w:szCs w:val="24"/>
        </w:rPr>
        <w:t>PRO</w:t>
      </w:r>
      <w:r>
        <w:rPr>
          <w:rFonts w:cs="Courier New"/>
          <w:szCs w:val="24"/>
        </w:rPr>
        <w:t xml:space="preserve">JETO DE LEI 851/2020 DO </w:t>
      </w:r>
      <w:r w:rsidRPr="00172308">
        <w:rPr>
          <w:rFonts w:cs="Courier New"/>
          <w:szCs w:val="24"/>
        </w:rPr>
        <w:t>PODER EXECUTIVO/MENSAGEM 221</w:t>
      </w:r>
    </w:p>
    <w:p w:rsidR="00A9692C" w:rsidRDefault="00A9692C" w:rsidP="00A20B6F">
      <w:pPr>
        <w:ind w:firstLine="0"/>
        <w:rPr>
          <w:rFonts w:cs="Courier New"/>
          <w:szCs w:val="24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C8083F">
        <w:rPr>
          <w:rFonts w:ascii="Courier New" w:hAnsi="Courier New" w:cs="Courier New"/>
        </w:rPr>
        <w:t xml:space="preserve">O SR. </w:t>
      </w:r>
      <w:r>
        <w:rPr>
          <w:rFonts w:ascii="Courier New" w:hAnsi="Courier New" w:cs="Courier New"/>
        </w:rPr>
        <w:t>LAERTE GO</w:t>
      </w:r>
      <w:r w:rsidRPr="00BF23AE">
        <w:rPr>
          <w:rFonts w:ascii="Courier New" w:hAnsi="Courier New" w:cs="Courier New"/>
        </w:rPr>
        <w:t>MES (Presidente) –</w:t>
      </w:r>
      <w:r>
        <w:rPr>
          <w:rFonts w:ascii="Courier New" w:hAnsi="Courier New" w:cs="Courier New"/>
        </w:rPr>
        <w:t xml:space="preserve"> A matéria está sem parecer. Solicito ao Deputado Adelino </w:t>
      </w:r>
      <w:proofErr w:type="spellStart"/>
      <w:r>
        <w:rPr>
          <w:rFonts w:ascii="Courier New" w:hAnsi="Courier New" w:cs="Courier New"/>
        </w:rPr>
        <w:t>Follador</w:t>
      </w:r>
      <w:proofErr w:type="spellEnd"/>
      <w:r>
        <w:rPr>
          <w:rFonts w:ascii="Courier New" w:hAnsi="Courier New" w:cs="Courier New"/>
        </w:rPr>
        <w:t xml:space="preserve"> para proceder ao parecer.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Essa matéria, Deputado Adelino </w:t>
      </w:r>
      <w:proofErr w:type="spellStart"/>
      <w:r>
        <w:rPr>
          <w:rFonts w:ascii="Courier New" w:hAnsi="Courier New" w:cs="Courier New"/>
        </w:rPr>
        <w:t>Follador</w:t>
      </w:r>
      <w:proofErr w:type="spellEnd"/>
      <w:r>
        <w:rPr>
          <w:rFonts w:ascii="Courier New" w:hAnsi="Courier New" w:cs="Courier New"/>
        </w:rPr>
        <w:t>, define os produtos considerados essenciais para minimizar os danos produzidos, em função da inércia da regulamentação. Esses produtos essenciais terão direito à escolha e troca de produto de outro da mesma espécie, de acordo com o artigo 18, da Lei 8.078, desde que seja com prazo de garantia legal. Produtos considerados essenciais: geladeira, fogão, máquina de lavar roupa, cama, colchão, celular, computador pessoal e equipamento para tratamento médico.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ADELINO FOLLADOR - </w:t>
      </w:r>
      <w:r w:rsidRPr="002A5CC4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 xml:space="preserve">rojeto de Lei 851/2020 de autoria do </w:t>
      </w:r>
      <w:r w:rsidRPr="00172308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oder</w:t>
      </w:r>
      <w:r w:rsidRPr="00172308">
        <w:rPr>
          <w:rFonts w:ascii="Courier New" w:hAnsi="Courier New" w:cs="Courier New"/>
        </w:rPr>
        <w:t xml:space="preserve"> E</w:t>
      </w:r>
      <w:r>
        <w:rPr>
          <w:rFonts w:ascii="Courier New" w:hAnsi="Courier New" w:cs="Courier New"/>
        </w:rPr>
        <w:t>xecutivo</w:t>
      </w:r>
      <w:r w:rsidRPr="00172308">
        <w:rPr>
          <w:rFonts w:ascii="Courier New" w:hAnsi="Courier New" w:cs="Courier New"/>
        </w:rPr>
        <w:t>/M</w:t>
      </w:r>
      <w:r>
        <w:rPr>
          <w:rFonts w:ascii="Courier New" w:hAnsi="Courier New" w:cs="Courier New"/>
        </w:rPr>
        <w:t>ensagem 221, que “D</w:t>
      </w:r>
      <w:r w:rsidRPr="00172308">
        <w:rPr>
          <w:rFonts w:ascii="Courier New" w:hAnsi="Courier New" w:cs="Courier New"/>
        </w:rPr>
        <w:t>ispõe sobre os produtos essenciais de que trata a Lei Federal n° 8.078, de 11 de setembro de 1990.</w:t>
      </w:r>
      <w:r>
        <w:rPr>
          <w:rFonts w:ascii="Courier New" w:hAnsi="Courier New" w:cs="Courier New"/>
        </w:rPr>
        <w:t xml:space="preserve">”. 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Então, “fica entendido como produto essencial, para fins do § 3º artigo 18 da Lei Federal nº 8.078, de 11 de setembro de 1990, aquele cuja a demora no reparo prejudique significativamente, as atividades diárias do consumidor e o </w:t>
      </w:r>
      <w:r>
        <w:rPr>
          <w:rFonts w:ascii="Courier New" w:hAnsi="Courier New" w:cs="Courier New"/>
        </w:rPr>
        <w:lastRenderedPageBreak/>
        <w:t>atendimento de suas necessidades básicas, sendo, entre outros: geladeira, fogão, máquina de lavar roupa, cama, colchão, celular, computador pessoal e equipamento para tratamento médico.”. Vamos de parecer favorável, embora um projeto meio preocupante. Nós somos de parecer favorável pelas Comissões pertinentes.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C8083F">
        <w:rPr>
          <w:rFonts w:ascii="Courier New" w:hAnsi="Courier New" w:cs="Courier New"/>
        </w:rPr>
        <w:t xml:space="preserve">O SR. </w:t>
      </w:r>
      <w:r>
        <w:rPr>
          <w:rFonts w:ascii="Courier New" w:hAnsi="Courier New" w:cs="Courier New"/>
        </w:rPr>
        <w:t>LAERTE GO</w:t>
      </w:r>
      <w:r w:rsidRPr="00BF23AE">
        <w:rPr>
          <w:rFonts w:ascii="Courier New" w:hAnsi="Courier New" w:cs="Courier New"/>
        </w:rPr>
        <w:t>MES (Presidente) –</w:t>
      </w:r>
      <w:r>
        <w:rPr>
          <w:rFonts w:ascii="Courier New" w:hAnsi="Courier New" w:cs="Courier New"/>
        </w:rPr>
        <w:t xml:space="preserve"> O projeto é importante. O projeto garante a troca, porque muitas vezes você compra uma geladeira, você compra um fogão numa loja, dá um problema, manda uma vez para o conserto, para a autorizada. Aí arruma. Manda 2, manda 3 e nunca troca, fica só consertando. Aqui vai oportunizar que eles são obrigados a trocar o produto. Já aconteceu isso comigo. 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EYDER BRASIL – É. Eles estão aumentando o rol.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C8083F">
        <w:rPr>
          <w:rFonts w:ascii="Courier New" w:hAnsi="Courier New" w:cs="Courier New"/>
        </w:rPr>
        <w:t xml:space="preserve">O SR. </w:t>
      </w:r>
      <w:r>
        <w:rPr>
          <w:rFonts w:ascii="Courier New" w:hAnsi="Courier New" w:cs="Courier New"/>
        </w:rPr>
        <w:t>LAERTE GO</w:t>
      </w:r>
      <w:r w:rsidRPr="00BF23AE">
        <w:rPr>
          <w:rFonts w:ascii="Courier New" w:hAnsi="Courier New" w:cs="Courier New"/>
        </w:rPr>
        <w:t>MES (Presidente) –</w:t>
      </w:r>
      <w:r>
        <w:rPr>
          <w:rFonts w:ascii="Courier New" w:hAnsi="Courier New" w:cs="Courier New"/>
        </w:rPr>
        <w:t xml:space="preserve"> Em discussão o parecer do Deputado Adelino </w:t>
      </w:r>
      <w:proofErr w:type="spellStart"/>
      <w:r>
        <w:rPr>
          <w:rFonts w:ascii="Courier New" w:hAnsi="Courier New" w:cs="Courier New"/>
        </w:rPr>
        <w:t>Follador</w:t>
      </w:r>
      <w:proofErr w:type="spellEnd"/>
      <w:r>
        <w:rPr>
          <w:rFonts w:ascii="Courier New" w:hAnsi="Courier New" w:cs="Courier New"/>
        </w:rPr>
        <w:t xml:space="preserve">. 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 ISMAEL CRISPIN – Só para, Presidente, para discutir.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 w:rsidRPr="00C8083F">
        <w:rPr>
          <w:rFonts w:ascii="Courier New" w:hAnsi="Courier New" w:cs="Courier New"/>
        </w:rPr>
        <w:t xml:space="preserve">O SR. </w:t>
      </w:r>
      <w:r>
        <w:rPr>
          <w:rFonts w:ascii="Courier New" w:hAnsi="Courier New" w:cs="Courier New"/>
        </w:rPr>
        <w:t>LAERTE GO</w:t>
      </w:r>
      <w:r w:rsidRPr="00BF23AE">
        <w:rPr>
          <w:rFonts w:ascii="Courier New" w:hAnsi="Courier New" w:cs="Courier New"/>
        </w:rPr>
        <w:t>MES (Presidente) –</w:t>
      </w:r>
      <w:r>
        <w:rPr>
          <w:rFonts w:ascii="Courier New" w:hAnsi="Courier New" w:cs="Courier New"/>
        </w:rPr>
        <w:t xml:space="preserve"> Para discutir.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SR. ISMAEL CRISPIN – Como é matéria de Direito do Consumidor, é matéria concorrente, que pode o Congresso e a Assembleia Legislativa. Aqui o entendimento - trazido pelo </w:t>
      </w:r>
      <w:r>
        <w:rPr>
          <w:rFonts w:ascii="Courier New" w:hAnsi="Courier New" w:cs="Courier New"/>
        </w:rPr>
        <w:lastRenderedPageBreak/>
        <w:t xml:space="preserve">Deputado </w:t>
      </w:r>
      <w:proofErr w:type="spellStart"/>
      <w:r>
        <w:rPr>
          <w:rFonts w:ascii="Courier New" w:hAnsi="Courier New" w:cs="Courier New"/>
        </w:rPr>
        <w:t>Eyder</w:t>
      </w:r>
      <w:proofErr w:type="spellEnd"/>
      <w:r>
        <w:rPr>
          <w:rFonts w:ascii="Courier New" w:hAnsi="Courier New" w:cs="Courier New"/>
        </w:rPr>
        <w:t xml:space="preserve"> - é que aumenta o rol dessa discussão. Então assim, é um projeto muito legítimo. </w:t>
      </w:r>
    </w:p>
    <w:p w:rsidR="00A9692C" w:rsidRDefault="00A9692C" w:rsidP="00A9692C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A9692C" w:rsidRPr="00C8083F" w:rsidRDefault="00A9692C" w:rsidP="00A9692C">
      <w:pPr>
        <w:pStyle w:val="NormalWeb"/>
        <w:spacing w:before="0" w:beforeAutospacing="0" w:after="20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8083F">
        <w:rPr>
          <w:rFonts w:ascii="Courier New" w:hAnsi="Courier New" w:cs="Courier New"/>
        </w:rPr>
        <w:t xml:space="preserve">O SR. </w:t>
      </w:r>
      <w:r>
        <w:rPr>
          <w:rFonts w:ascii="Courier New" w:hAnsi="Courier New" w:cs="Courier New"/>
        </w:rPr>
        <w:t>LAERTE GO</w:t>
      </w:r>
      <w:r w:rsidRPr="00BF23AE">
        <w:rPr>
          <w:rFonts w:ascii="Courier New" w:hAnsi="Courier New" w:cs="Courier New"/>
        </w:rPr>
        <w:t>MES (Presidente) –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000000"/>
        </w:rPr>
        <w:t>Encerrada a discussão, em votação</w:t>
      </w:r>
      <w:r w:rsidRPr="00C8083F">
        <w:rPr>
          <w:rFonts w:ascii="Courier New" w:hAnsi="Courier New" w:cs="Courier New"/>
          <w:color w:val="000000"/>
        </w:rPr>
        <w:t>. Os deputados favoráve</w:t>
      </w:r>
      <w:r>
        <w:rPr>
          <w:rFonts w:ascii="Courier New" w:hAnsi="Courier New" w:cs="Courier New"/>
          <w:color w:val="000000"/>
        </w:rPr>
        <w:t>is permaneçam como estão,</w:t>
      </w:r>
      <w:r w:rsidRPr="00C8083F">
        <w:rPr>
          <w:rFonts w:ascii="Courier New" w:hAnsi="Courier New" w:cs="Courier New"/>
          <w:color w:val="000000"/>
        </w:rPr>
        <w:t xml:space="preserve"> os contrários se manifestem. </w:t>
      </w:r>
      <w:r w:rsidRPr="0063577C">
        <w:rPr>
          <w:rFonts w:ascii="Courier New" w:hAnsi="Courier New" w:cs="Courier New"/>
          <w:b/>
          <w:color w:val="000000"/>
        </w:rPr>
        <w:t>Aprovado</w:t>
      </w:r>
      <w:r>
        <w:rPr>
          <w:rFonts w:ascii="Courier New" w:hAnsi="Courier New" w:cs="Courier New"/>
          <w:b/>
          <w:color w:val="000000"/>
        </w:rPr>
        <w:t xml:space="preserve"> o parecer.</w:t>
      </w:r>
      <w:r w:rsidRPr="00C8083F">
        <w:rPr>
          <w:rFonts w:ascii="Courier New" w:hAnsi="Courier New" w:cs="Courier New"/>
          <w:color w:val="000000"/>
        </w:rPr>
        <w:t xml:space="preserve"> </w:t>
      </w:r>
    </w:p>
    <w:p w:rsidR="00A9692C" w:rsidRPr="00A20B6F" w:rsidRDefault="00A9692C" w:rsidP="00A20B6F">
      <w:pPr>
        <w:ind w:firstLine="0"/>
      </w:pPr>
    </w:p>
    <w:sectPr w:rsidR="00A9692C" w:rsidRPr="00A20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11C60"/>
    <w:rsid w:val="00071EB1"/>
    <w:rsid w:val="00135D03"/>
    <w:rsid w:val="003452B0"/>
    <w:rsid w:val="00352CE3"/>
    <w:rsid w:val="00363950"/>
    <w:rsid w:val="0043599F"/>
    <w:rsid w:val="004604C1"/>
    <w:rsid w:val="007F77C2"/>
    <w:rsid w:val="008549F3"/>
    <w:rsid w:val="0089396A"/>
    <w:rsid w:val="00A20B6F"/>
    <w:rsid w:val="00A96475"/>
    <w:rsid w:val="00A9692C"/>
    <w:rsid w:val="00AF384D"/>
    <w:rsid w:val="00D251E0"/>
    <w:rsid w:val="00EA6B92"/>
    <w:rsid w:val="00EC77A6"/>
    <w:rsid w:val="00EE651A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BAF"/>
  <w15:docId w15:val="{4B7BCD2F-3C86-4F71-977D-0BFF3E2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92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Admin</cp:lastModifiedBy>
  <cp:revision>2</cp:revision>
  <dcterms:created xsi:type="dcterms:W3CDTF">2020-10-22T22:22:00Z</dcterms:created>
  <dcterms:modified xsi:type="dcterms:W3CDTF">2020-10-22T22:22:00Z</dcterms:modified>
</cp:coreProperties>
</file>