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81" w:rsidRPr="00C8083F" w:rsidRDefault="00FE2081" w:rsidP="00FE208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44</w:t>
      </w:r>
      <w:r w:rsidRPr="00C8083F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FE2081" w:rsidRPr="00C8083F" w:rsidRDefault="00FE2081" w:rsidP="00FE2081">
      <w:pPr>
        <w:rPr>
          <w:rFonts w:cs="Courier New"/>
          <w:szCs w:val="24"/>
        </w:rPr>
      </w:pPr>
      <w:bookmarkStart w:id="0" w:name="_GoBack"/>
      <w:bookmarkEnd w:id="0"/>
    </w:p>
    <w:p w:rsidR="00FE2081" w:rsidRPr="00C8083F" w:rsidRDefault="00FE2081" w:rsidP="00FE208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20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0.2020</w:t>
      </w:r>
    </w:p>
    <w:p w:rsidR="000F550F" w:rsidRDefault="000F550F" w:rsidP="00FE2081">
      <w:pPr>
        <w:ind w:firstLine="0"/>
      </w:pPr>
    </w:p>
    <w:p w:rsidR="0038202B" w:rsidRDefault="0038202B" w:rsidP="0038202B">
      <w:pPr>
        <w:ind w:firstLine="0"/>
      </w:pPr>
      <w:r>
        <w:t xml:space="preserve">- </w:t>
      </w:r>
      <w:r>
        <w:t>PROJETO DE LEI 834/2020 DO PODER EXECUTIVO/MENSAGEM 201</w:t>
      </w:r>
      <w:r>
        <w:t xml:space="preserve">. </w:t>
      </w:r>
      <w:r w:rsidRPr="00CC1CC2">
        <w:t>Dispõe acerca da convocação e comparecimento de policiais militares às audiências, na Justiça Estadual, quando convocados na condição de testemunhas ou autores da prisão e/ou apreensão e dá outras providências.</w:t>
      </w:r>
      <w:r>
        <w:t xml:space="preserve"> </w:t>
      </w:r>
    </w:p>
    <w:p w:rsidR="002B0780" w:rsidRDefault="002B0780" w:rsidP="0038202B">
      <w:pPr>
        <w:ind w:firstLine="0"/>
      </w:pPr>
    </w:p>
    <w:p w:rsidR="002B0780" w:rsidRDefault="002B0780" w:rsidP="002B0780">
      <w:pPr>
        <w:ind w:firstLine="0"/>
      </w:pPr>
      <w:r>
        <w:tab/>
      </w:r>
      <w:r>
        <w:t xml:space="preserve">O SR. LAERTE GOMES (Presidente) - A matéria está na CCJ ok. Falta o parecer da Comissão de Segurança Pública, Deputado Anderson, Mensagem 201. </w:t>
      </w:r>
    </w:p>
    <w:p w:rsidR="002B0780" w:rsidRDefault="002B0780" w:rsidP="002B0780">
      <w:pPr>
        <w:ind w:firstLine="708"/>
      </w:pPr>
      <w:r>
        <w:t>Deputado Anderson vai proceder ao parecer.</w:t>
      </w:r>
    </w:p>
    <w:p w:rsidR="002B0780" w:rsidRDefault="002B0780" w:rsidP="002B0780">
      <w:pPr>
        <w:ind w:firstLine="0"/>
      </w:pPr>
      <w:r>
        <w:tab/>
        <w:t xml:space="preserve">Isso aí garante o direito ao descanso do policial militar no ato da convocação do policial militar para prestar esclarecimentos na qualidade de testemunha ou na condição de autores. Deve ser observado o seu direito à folga. </w:t>
      </w:r>
    </w:p>
    <w:p w:rsidR="002B0780" w:rsidRDefault="002B0780" w:rsidP="002B0780">
      <w:pPr>
        <w:ind w:firstLine="0"/>
      </w:pPr>
    </w:p>
    <w:p w:rsidR="002B0780" w:rsidRDefault="002B0780" w:rsidP="002B0780">
      <w:pPr>
        <w:ind w:firstLine="0"/>
      </w:pPr>
      <w:r>
        <w:tab/>
        <w:t xml:space="preserve">O SR. ANDERSON PEREIRA - É uma matéria muito importante, Senhor Presidente. Ela já está com o parecer pela constitucionalidade. Com certeza é uma matéria que, não só para a Polícia Militar, mas também para a Polícia Civil e para a Polícia Penal é interessante. </w:t>
      </w:r>
    </w:p>
    <w:p w:rsidR="002B0780" w:rsidRDefault="002B0780" w:rsidP="002B0780">
      <w:pPr>
        <w:ind w:firstLine="708"/>
      </w:pPr>
      <w:r>
        <w:t xml:space="preserve">Inclusive eu vou fazer uma Emenda no Plenário, incluindo também a Polícia Civil e Polícia Penal, que, em algumas situações também, em momentos de folga ou saindo de serviço, </w:t>
      </w:r>
      <w:r>
        <w:lastRenderedPageBreak/>
        <w:t xml:space="preserve">são intimados para oitivas, no âmbito do Judiciário e até mesmo nas delegacias. </w:t>
      </w:r>
    </w:p>
    <w:p w:rsidR="002B0780" w:rsidRDefault="002B0780" w:rsidP="002B0780">
      <w:pPr>
        <w:ind w:firstLine="0"/>
      </w:pPr>
      <w:r>
        <w:tab/>
        <w:t xml:space="preserve">Então o nosso parecer, pela Comissão de Constituição e Justiça, é com a Emenda, para inclusão da Polícia Penal e Polícia Civil nesta matéria, Senhor Presidente. </w:t>
      </w:r>
    </w:p>
    <w:p w:rsidR="002B0780" w:rsidRDefault="002B0780" w:rsidP="002B0780">
      <w:pPr>
        <w:ind w:firstLine="0"/>
      </w:pPr>
      <w:r>
        <w:tab/>
        <w:t xml:space="preserve">Nosso parecer é pelo prosseguimento da matéria, com a Emenda. </w:t>
      </w:r>
    </w:p>
    <w:p w:rsidR="002B0780" w:rsidRDefault="002B0780" w:rsidP="002B0780">
      <w:pPr>
        <w:ind w:firstLine="0"/>
      </w:pPr>
    </w:p>
    <w:p w:rsidR="002B0780" w:rsidRDefault="002B0780" w:rsidP="002B0780">
      <w:pPr>
        <w:ind w:firstLine="0"/>
      </w:pPr>
      <w:r>
        <w:tab/>
        <w:t xml:space="preserve">O SR. LAERTE GOMES (Presidente) - O Deputado Anderson colocou uma Emenda. </w:t>
      </w:r>
    </w:p>
    <w:p w:rsidR="002B0780" w:rsidRDefault="002B0780" w:rsidP="002B0780">
      <w:pPr>
        <w:ind w:firstLine="708"/>
      </w:pPr>
      <w:r>
        <w:t xml:space="preserve">Agora, a Emenda? Eu preciso do parecer da Comissão de Constituição e Justiça. </w:t>
      </w:r>
    </w:p>
    <w:p w:rsidR="002B0780" w:rsidRDefault="002B0780" w:rsidP="002B0780">
      <w:pPr>
        <w:ind w:firstLine="708"/>
      </w:pPr>
      <w:r>
        <w:t xml:space="preserve">Eu solicito ao Deputado Adelino </w:t>
      </w:r>
      <w:proofErr w:type="spellStart"/>
      <w:r>
        <w:t>Follador</w:t>
      </w:r>
      <w:proofErr w:type="spellEnd"/>
      <w:r>
        <w:t xml:space="preserve"> para proceder ao parecer da Emenda do Deputado Anderson Pereira. </w:t>
      </w:r>
    </w:p>
    <w:p w:rsidR="002B0780" w:rsidRDefault="002B0780" w:rsidP="002B0780">
      <w:pPr>
        <w:ind w:firstLine="0"/>
      </w:pPr>
      <w:r>
        <w:tab/>
        <w:t>O Deputado Anderson colocou na Emenda que também se estende aos policiais penais e ao policial civil.</w:t>
      </w:r>
    </w:p>
    <w:p w:rsidR="003A3821" w:rsidRDefault="003A3821" w:rsidP="002B0780">
      <w:pPr>
        <w:ind w:firstLine="0"/>
      </w:pPr>
    </w:p>
    <w:p w:rsidR="003A3821" w:rsidRDefault="003A3821" w:rsidP="003A3821">
      <w:pPr>
        <w:ind w:firstLine="0"/>
      </w:pPr>
      <w:r>
        <w:tab/>
      </w:r>
      <w:r>
        <w:t>O SR. ADELINO FOLLADOR - Projeto de Lei Ordinária 834/2020, do Poder Executivo. "</w:t>
      </w:r>
      <w:r w:rsidRPr="00CC1CC2">
        <w:t>Dispõe acerca da convocação e comparecimento de policiais militares às audiências, na Justiça Estadual, quando convocados na condição de testemunhas ou autores da prisão e/ou apreensão e dá outras providências.</w:t>
      </w:r>
      <w:r>
        <w:t>".</w:t>
      </w:r>
    </w:p>
    <w:p w:rsidR="003A3821" w:rsidRDefault="003A3821" w:rsidP="003A3821">
      <w:pPr>
        <w:ind w:firstLine="0"/>
      </w:pPr>
      <w:r>
        <w:tab/>
        <w:t>Somos de parecer favorável, Senhor Presidente, com a Emenda.</w:t>
      </w:r>
    </w:p>
    <w:p w:rsidR="003A3821" w:rsidRDefault="003A3821" w:rsidP="003A3821">
      <w:pPr>
        <w:ind w:firstLine="0"/>
      </w:pPr>
    </w:p>
    <w:p w:rsidR="003A3821" w:rsidRDefault="003A3821" w:rsidP="003A3821">
      <w:pPr>
        <w:ind w:firstLine="0"/>
      </w:pPr>
      <w:r>
        <w:lastRenderedPageBreak/>
        <w:tab/>
        <w:t xml:space="preserve">O SR. LAERTE GOMES (Presidente) - À Emenda, à Emenda o seu parecer. É na Emenda. O seu parecer é na Emenda do Deputado Anderson. </w:t>
      </w:r>
    </w:p>
    <w:p w:rsidR="003A3821" w:rsidRDefault="003A3821" w:rsidP="003A3821">
      <w:pPr>
        <w:ind w:firstLine="0"/>
      </w:pPr>
    </w:p>
    <w:p w:rsidR="003A3821" w:rsidRDefault="003A3821" w:rsidP="003A3821">
      <w:pPr>
        <w:ind w:firstLine="0"/>
      </w:pPr>
      <w:r>
        <w:tab/>
        <w:t>O SR. ADELINO FOLLADOR - Somos favoráveis, pelas Comissões pertinentes, à Emenda do Deputado Anderson Pereira.</w:t>
      </w:r>
    </w:p>
    <w:p w:rsidR="003A3821" w:rsidRDefault="003A3821" w:rsidP="003A3821">
      <w:pPr>
        <w:ind w:firstLine="0"/>
      </w:pPr>
    </w:p>
    <w:p w:rsidR="003A3821" w:rsidRPr="001203CB" w:rsidRDefault="003A3821" w:rsidP="003A3821">
      <w:pPr>
        <w:ind w:firstLine="0"/>
      </w:pPr>
      <w:r>
        <w:tab/>
        <w:t xml:space="preserve">O SR. LAERTE GOMES (Presidente) - Em discussão o parecer, pela Comissão de Segurança Pública, com a Emenda. Não havendo discussão, em votação. Os deputados favoráveis permaneçam como estão, os contrários se manifestem. </w:t>
      </w:r>
      <w:r w:rsidRPr="001203CB">
        <w:rPr>
          <w:b/>
        </w:rPr>
        <w:t>Aprovado.</w:t>
      </w:r>
    </w:p>
    <w:p w:rsidR="003A3821" w:rsidRDefault="003A3821" w:rsidP="002B0780">
      <w:pPr>
        <w:ind w:firstLine="0"/>
      </w:pPr>
    </w:p>
    <w:p w:rsidR="0038202B" w:rsidRDefault="0038202B" w:rsidP="00FE2081">
      <w:pPr>
        <w:ind w:firstLine="0"/>
      </w:pPr>
    </w:p>
    <w:p w:rsidR="003A3821" w:rsidRPr="00FE2081" w:rsidRDefault="003A3821" w:rsidP="00FE2081">
      <w:pPr>
        <w:ind w:firstLine="0"/>
      </w:pPr>
      <w:r>
        <w:tab/>
      </w:r>
    </w:p>
    <w:sectPr w:rsidR="003A3821" w:rsidRPr="00FE2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059CD"/>
    <w:rsid w:val="000F550F"/>
    <w:rsid w:val="00135D03"/>
    <w:rsid w:val="002013A3"/>
    <w:rsid w:val="002166CF"/>
    <w:rsid w:val="00231F3D"/>
    <w:rsid w:val="00253174"/>
    <w:rsid w:val="00290A6B"/>
    <w:rsid w:val="002B0780"/>
    <w:rsid w:val="002C2AF5"/>
    <w:rsid w:val="002C47F0"/>
    <w:rsid w:val="00352CE3"/>
    <w:rsid w:val="00363950"/>
    <w:rsid w:val="0038202B"/>
    <w:rsid w:val="003A3821"/>
    <w:rsid w:val="004604C1"/>
    <w:rsid w:val="00633AE5"/>
    <w:rsid w:val="007F77C2"/>
    <w:rsid w:val="00A57F66"/>
    <w:rsid w:val="00AC2E83"/>
    <w:rsid w:val="00AC7845"/>
    <w:rsid w:val="00C80443"/>
    <w:rsid w:val="00CC35AF"/>
    <w:rsid w:val="00CE7602"/>
    <w:rsid w:val="00D251E0"/>
    <w:rsid w:val="00EA6B92"/>
    <w:rsid w:val="00FE0874"/>
    <w:rsid w:val="00FE2081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FDC8"/>
  <w15:docId w15:val="{384C74F9-841E-43FF-8974-61CD1262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Admin</cp:lastModifiedBy>
  <cp:revision>2</cp:revision>
  <dcterms:created xsi:type="dcterms:W3CDTF">2020-10-22T22:40:00Z</dcterms:created>
  <dcterms:modified xsi:type="dcterms:W3CDTF">2020-10-22T22:40:00Z</dcterms:modified>
</cp:coreProperties>
</file>