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23" w:rsidRDefault="000D6F23" w:rsidP="000D6F2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0D6F23" w:rsidRDefault="000D6F23" w:rsidP="000D6F23">
      <w:pPr>
        <w:rPr>
          <w:rFonts w:cs="Courier New"/>
          <w:szCs w:val="24"/>
        </w:rPr>
      </w:pPr>
    </w:p>
    <w:p w:rsidR="000D6F23" w:rsidRDefault="000D6F23" w:rsidP="000D6F2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</w:p>
    <w:p w:rsidR="000D6F23" w:rsidRDefault="000D6F23" w:rsidP="000D6F23">
      <w:pPr>
        <w:ind w:firstLine="0"/>
      </w:pPr>
      <w:bookmarkStart w:id="0" w:name="_GoBack"/>
      <w:bookmarkEnd w:id="0"/>
    </w:p>
    <w:p w:rsidR="000D6F23" w:rsidRDefault="000D6F23" w:rsidP="000D6F23">
      <w:pPr>
        <w:ind w:firstLine="0"/>
      </w:pPr>
      <w:r w:rsidRPr="009B3FBB">
        <w:t>PR</w:t>
      </w:r>
      <w:r>
        <w:t>OJETO DE LEI 519/2020 DO DEPUTADO</w:t>
      </w:r>
      <w:r w:rsidRPr="009B3FBB">
        <w:t xml:space="preserve"> EZEQUIEL NEIVA</w:t>
      </w:r>
    </w:p>
    <w:p w:rsidR="00D21D12" w:rsidRDefault="00D21D12" w:rsidP="000D6F23">
      <w:pPr>
        <w:ind w:firstLine="0"/>
      </w:pPr>
    </w:p>
    <w:p w:rsidR="00D21D12" w:rsidRDefault="00D21D12" w:rsidP="00D21D12">
      <w:pPr>
        <w:ind w:firstLine="708"/>
      </w:pPr>
      <w:r w:rsidRPr="00A56A8E">
        <w:t xml:space="preserve">O SR. LAERTE GOMES (Presidente) </w:t>
      </w:r>
      <w:r>
        <w:t>– A matéria encontra-se sem parecer da Comissão de Finanças e Orçamentos.</w:t>
      </w:r>
      <w:r>
        <w:t xml:space="preserve"> </w:t>
      </w:r>
      <w:r>
        <w:t xml:space="preserve">Solicito ao Deputado </w:t>
      </w:r>
      <w:proofErr w:type="spellStart"/>
      <w:r>
        <w:t>Aélcio</w:t>
      </w:r>
      <w:proofErr w:type="spellEnd"/>
      <w:r>
        <w:t xml:space="preserve"> da TV para proceder ao parecer.</w:t>
      </w:r>
    </w:p>
    <w:p w:rsidR="00D21D12" w:rsidRDefault="00D21D12" w:rsidP="00D21D12">
      <w:pPr>
        <w:ind w:firstLine="708"/>
      </w:pPr>
    </w:p>
    <w:p w:rsidR="00D21D12" w:rsidRDefault="00D21D12" w:rsidP="00D21D12">
      <w:pPr>
        <w:ind w:firstLine="708"/>
      </w:pPr>
      <w:r>
        <w:t>O SR. AÉLCIO DA TV – Projeto de Lei 519/2020, de autoria do Deputado Ezequiel Neiva, “</w:t>
      </w:r>
      <w:r w:rsidRPr="00D86D6D">
        <w:t>Dispõe sobre a gratuidade da emissão e renovação da Carteira Nacional de Habilitação para pessoas de baixa renda, e Institui o Programa CNH Social no âmbito do Estado de Rondônia.</w:t>
      </w:r>
      <w:r>
        <w:t>”.</w:t>
      </w:r>
    </w:p>
    <w:p w:rsidR="00D21D12" w:rsidRDefault="00D21D12" w:rsidP="00D21D12">
      <w:pPr>
        <w:ind w:firstLine="708"/>
      </w:pPr>
      <w:r>
        <w:t>Esse projeto inclusive já existe tramitando no Congresso Nacional, lei federal também, com o mesmo fundamento. Então, pela sua constitucionalidade, pela sua legalidade, nosso parecer é favorável pela CCJ e pelas Comissões pertinentes, Senhor Presidente.</w:t>
      </w:r>
    </w:p>
    <w:p w:rsidR="00D21D12" w:rsidRDefault="00D21D12" w:rsidP="00D21D12">
      <w:pPr>
        <w:ind w:firstLine="708"/>
      </w:pPr>
    </w:p>
    <w:p w:rsidR="00D21D12" w:rsidRPr="000D6F23" w:rsidRDefault="00D21D12" w:rsidP="00D21D12">
      <w:pPr>
        <w:ind w:firstLine="708"/>
      </w:pPr>
      <w:r>
        <w:t xml:space="preserve">O SR. LAERTE GOMES (Presidente) - Em discussão o parecer do nobre Deputado </w:t>
      </w:r>
      <w:proofErr w:type="spellStart"/>
      <w:r>
        <w:t>Aélcio</w:t>
      </w:r>
      <w:proofErr w:type="spellEnd"/>
      <w:r>
        <w:t xml:space="preserve"> da TV.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D86D6D">
        <w:rPr>
          <w:b/>
        </w:rPr>
        <w:t>Aprovado o parecer</w:t>
      </w:r>
      <w:r>
        <w:t>.</w:t>
      </w:r>
    </w:p>
    <w:sectPr w:rsidR="00D21D12" w:rsidRPr="000D6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67722"/>
    <w:rsid w:val="000D6F23"/>
    <w:rsid w:val="00135D03"/>
    <w:rsid w:val="002013A3"/>
    <w:rsid w:val="002166CF"/>
    <w:rsid w:val="00253174"/>
    <w:rsid w:val="002619ED"/>
    <w:rsid w:val="002C2AF5"/>
    <w:rsid w:val="002C47F0"/>
    <w:rsid w:val="00352CE3"/>
    <w:rsid w:val="00363950"/>
    <w:rsid w:val="004604C1"/>
    <w:rsid w:val="007F77C2"/>
    <w:rsid w:val="00AC2E83"/>
    <w:rsid w:val="00C80443"/>
    <w:rsid w:val="00CE7602"/>
    <w:rsid w:val="00D21D12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2020-09-05T21:21:00Z</dcterms:created>
  <dcterms:modified xsi:type="dcterms:W3CDTF">2020-09-05T21:21:00Z</dcterms:modified>
</cp:coreProperties>
</file>